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CBBC0" w14:textId="6ED4F05F" w:rsidR="003953D8" w:rsidRPr="00895613" w:rsidRDefault="00F72740" w:rsidP="003953D8">
      <w:pPr>
        <w:jc w:val="both"/>
        <w:rPr>
          <w:rFonts w:cstheme="minorHAnsi"/>
          <w:b/>
          <w:bCs/>
          <w:sz w:val="24"/>
          <w:szCs w:val="24"/>
        </w:rPr>
      </w:pPr>
      <w:r w:rsidRPr="00895613">
        <w:rPr>
          <w:rFonts w:cstheme="minorHAnsi"/>
          <w:b/>
          <w:bCs/>
          <w:sz w:val="24"/>
          <w:szCs w:val="24"/>
        </w:rPr>
        <w:t>Datenschutzerklärung</w:t>
      </w:r>
    </w:p>
    <w:p w14:paraId="419848DC" w14:textId="77777777" w:rsidR="00833FFE" w:rsidRPr="00895613" w:rsidRDefault="00833FFE" w:rsidP="003953D8">
      <w:pPr>
        <w:jc w:val="both"/>
        <w:rPr>
          <w:rFonts w:cstheme="minorHAnsi"/>
          <w:b/>
          <w:bCs/>
          <w:sz w:val="20"/>
          <w:szCs w:val="20"/>
        </w:rPr>
      </w:pPr>
    </w:p>
    <w:p w14:paraId="3BA8D4D3" w14:textId="77777777" w:rsidR="004D4C73" w:rsidRPr="00895613" w:rsidRDefault="004D4C73" w:rsidP="003953D8">
      <w:pPr>
        <w:jc w:val="both"/>
        <w:rPr>
          <w:rFonts w:cstheme="minorHAnsi"/>
          <w:sz w:val="20"/>
          <w:szCs w:val="20"/>
        </w:rPr>
      </w:pPr>
    </w:p>
    <w:p w14:paraId="07AF071E" w14:textId="57442DD9" w:rsidR="003953D8" w:rsidRPr="00895613" w:rsidRDefault="003953D8" w:rsidP="003953D8">
      <w:pPr>
        <w:autoSpaceDE w:val="0"/>
        <w:autoSpaceDN w:val="0"/>
        <w:jc w:val="both"/>
        <w:rPr>
          <w:rFonts w:cstheme="minorHAnsi"/>
          <w:sz w:val="20"/>
          <w:szCs w:val="20"/>
        </w:rPr>
      </w:pPr>
      <w:bookmarkStart w:id="0" w:name="_Hlk140753349"/>
      <w:r w:rsidRPr="00895613">
        <w:rPr>
          <w:rFonts w:cstheme="minorHAnsi"/>
          <w:sz w:val="20"/>
          <w:szCs w:val="20"/>
        </w:rPr>
        <w:t>[</w:t>
      </w:r>
      <w:r w:rsidRPr="00895613">
        <w:rPr>
          <w:rFonts w:cstheme="minorHAnsi"/>
          <w:i/>
          <w:iCs/>
          <w:sz w:val="20"/>
          <w:szCs w:val="20"/>
          <w:highlight w:val="yellow"/>
        </w:rPr>
        <w:t>Name Reiseunternehmen</w:t>
      </w:r>
      <w:r w:rsidRPr="00895613">
        <w:rPr>
          <w:rFonts w:cstheme="minorHAnsi"/>
          <w:sz w:val="20"/>
          <w:szCs w:val="20"/>
        </w:rPr>
        <w:t xml:space="preserve">] </w:t>
      </w:r>
      <w:bookmarkEnd w:id="0"/>
      <w:r w:rsidRPr="00895613">
        <w:rPr>
          <w:rFonts w:cstheme="minorHAnsi"/>
          <w:sz w:val="20"/>
          <w:szCs w:val="20"/>
        </w:rPr>
        <w:t>(«</w:t>
      </w:r>
      <w:r w:rsidRPr="00895613">
        <w:rPr>
          <w:rFonts w:cstheme="minorHAnsi"/>
          <w:b/>
          <w:bCs/>
          <w:sz w:val="20"/>
          <w:szCs w:val="20"/>
        </w:rPr>
        <w:t>Wir</w:t>
      </w:r>
      <w:r w:rsidRPr="00895613">
        <w:rPr>
          <w:rFonts w:cstheme="minorHAnsi"/>
          <w:sz w:val="20"/>
          <w:szCs w:val="20"/>
        </w:rPr>
        <w:t>») ist als Datenverantwortliche für die Erhebung und Verarbeitung Ihrer personenbezogenen Daten im Zusammenhang mit ihren Aktivitäten zuständig.</w:t>
      </w:r>
      <w:r w:rsidR="004A5C6C" w:rsidRPr="00895613">
        <w:rPr>
          <w:rFonts w:cstheme="minorHAnsi"/>
          <w:sz w:val="20"/>
          <w:szCs w:val="20"/>
        </w:rPr>
        <w:t xml:space="preserve"> </w:t>
      </w:r>
      <w:r w:rsidRPr="00895613">
        <w:rPr>
          <w:rFonts w:cstheme="minorHAnsi"/>
          <w:sz w:val="20"/>
          <w:szCs w:val="20"/>
        </w:rPr>
        <w:t>Unsere Aufgabe ist es, unseren Kunden ein umfassendes Angebot an Reisedienstleistungen zu bieten.</w:t>
      </w:r>
    </w:p>
    <w:p w14:paraId="60B0AE50" w14:textId="77777777" w:rsidR="003953D8" w:rsidRPr="00895613" w:rsidRDefault="003953D8" w:rsidP="003953D8">
      <w:pPr>
        <w:autoSpaceDE w:val="0"/>
        <w:autoSpaceDN w:val="0"/>
        <w:jc w:val="both"/>
        <w:rPr>
          <w:rFonts w:cstheme="minorHAnsi"/>
          <w:sz w:val="20"/>
          <w:szCs w:val="20"/>
        </w:rPr>
      </w:pPr>
    </w:p>
    <w:p w14:paraId="4CC8F5B8" w14:textId="4852577D" w:rsidR="003953D8" w:rsidRPr="00895613" w:rsidRDefault="003953D8" w:rsidP="003953D8">
      <w:pPr>
        <w:autoSpaceDE w:val="0"/>
        <w:autoSpaceDN w:val="0"/>
        <w:jc w:val="both"/>
        <w:rPr>
          <w:rFonts w:cstheme="minorHAnsi"/>
          <w:sz w:val="20"/>
          <w:szCs w:val="20"/>
        </w:rPr>
      </w:pPr>
      <w:r w:rsidRPr="00895613">
        <w:rPr>
          <w:rFonts w:cstheme="minorHAnsi"/>
          <w:sz w:val="20"/>
          <w:szCs w:val="20"/>
        </w:rPr>
        <w:t>In dieser Datenschutzerklärung erläutern wir Ihnen, wie wir Ihre personenbezogenen Daten verarbeiten und wie Sie diese kontrollieren und verwalten können.</w:t>
      </w:r>
      <w:r w:rsidR="00E33743" w:rsidRPr="00895613">
        <w:rPr>
          <w:rFonts w:cstheme="minorHAnsi"/>
          <w:sz w:val="20"/>
          <w:szCs w:val="20"/>
        </w:rPr>
        <w:t xml:space="preserve"> Unsere Datenbearbeitung kann allenfalls durch weitere Datenschutzhinweise, wie insbesondere auch in den Allgemeinen </w:t>
      </w:r>
      <w:r w:rsidR="004D4C73" w:rsidRPr="00895613">
        <w:rPr>
          <w:rFonts w:cstheme="minorHAnsi"/>
          <w:sz w:val="20"/>
          <w:szCs w:val="20"/>
        </w:rPr>
        <w:t>(</w:t>
      </w:r>
      <w:r w:rsidR="00E33743" w:rsidRPr="00895613">
        <w:rPr>
          <w:rFonts w:cstheme="minorHAnsi"/>
          <w:sz w:val="20"/>
          <w:szCs w:val="20"/>
        </w:rPr>
        <w:t>Reise</w:t>
      </w:r>
      <w:r w:rsidR="004D4C73" w:rsidRPr="00895613">
        <w:rPr>
          <w:rFonts w:cstheme="minorHAnsi"/>
          <w:sz w:val="20"/>
          <w:szCs w:val="20"/>
        </w:rPr>
        <w:t>-)B</w:t>
      </w:r>
      <w:r w:rsidR="00E33743" w:rsidRPr="00895613">
        <w:rPr>
          <w:rFonts w:cstheme="minorHAnsi"/>
          <w:sz w:val="20"/>
          <w:szCs w:val="20"/>
        </w:rPr>
        <w:t>edingungen enthalten, abgedeckt sein oder aus den Umständen hervorgehen bzw. gesetzlich geregelt sein.</w:t>
      </w:r>
    </w:p>
    <w:p w14:paraId="121EF0CA" w14:textId="77777777" w:rsidR="005C2E48" w:rsidRPr="00895613" w:rsidRDefault="005C2E48" w:rsidP="003953D8">
      <w:pPr>
        <w:autoSpaceDE w:val="0"/>
        <w:autoSpaceDN w:val="0"/>
        <w:jc w:val="both"/>
        <w:rPr>
          <w:rFonts w:cstheme="minorHAnsi"/>
          <w:sz w:val="20"/>
          <w:szCs w:val="20"/>
        </w:rPr>
      </w:pPr>
    </w:p>
    <w:p w14:paraId="75670270" w14:textId="3CEB27BA" w:rsidR="005C2E48" w:rsidRPr="00895613" w:rsidRDefault="005C2E48" w:rsidP="003953D8">
      <w:pPr>
        <w:autoSpaceDE w:val="0"/>
        <w:autoSpaceDN w:val="0"/>
        <w:jc w:val="both"/>
        <w:rPr>
          <w:rFonts w:cstheme="minorHAnsi"/>
          <w:sz w:val="20"/>
          <w:szCs w:val="20"/>
        </w:rPr>
      </w:pPr>
      <w:r w:rsidRPr="00895613">
        <w:rPr>
          <w:rFonts w:cstheme="minorHAnsi"/>
          <w:sz w:val="20"/>
          <w:szCs w:val="20"/>
        </w:rPr>
        <w:t xml:space="preserve">Diese Datenschutzerklärung entspricht den Anforderungen des schweizerischen Datenschutzrechts sowie – sofern und </w:t>
      </w:r>
      <w:proofErr w:type="gramStart"/>
      <w:r w:rsidRPr="00895613">
        <w:rPr>
          <w:rFonts w:cstheme="minorHAnsi"/>
          <w:sz w:val="20"/>
          <w:szCs w:val="20"/>
        </w:rPr>
        <w:t>soweit</w:t>
      </w:r>
      <w:proofErr w:type="gramEnd"/>
      <w:r w:rsidRPr="00895613">
        <w:rPr>
          <w:rFonts w:cstheme="minorHAnsi"/>
          <w:sz w:val="20"/>
          <w:szCs w:val="20"/>
        </w:rPr>
        <w:t xml:space="preserve"> anwendbar –</w:t>
      </w:r>
      <w:r w:rsidR="00694FC7" w:rsidRPr="00895613">
        <w:rPr>
          <w:rFonts w:cstheme="minorHAnsi"/>
          <w:sz w:val="20"/>
          <w:szCs w:val="20"/>
        </w:rPr>
        <w:t xml:space="preserve"> </w:t>
      </w:r>
      <w:r w:rsidRPr="00895613">
        <w:rPr>
          <w:rFonts w:cstheme="minorHAnsi"/>
          <w:sz w:val="20"/>
          <w:szCs w:val="20"/>
        </w:rPr>
        <w:t>der Datenschutz-Grundverordnung (DSGVO) der Europäischen Union.</w:t>
      </w:r>
    </w:p>
    <w:p w14:paraId="548770E7" w14:textId="77777777" w:rsidR="003953D8" w:rsidRPr="00895613" w:rsidRDefault="003953D8" w:rsidP="003953D8">
      <w:pPr>
        <w:jc w:val="both"/>
        <w:rPr>
          <w:rFonts w:cstheme="minorHAnsi"/>
          <w:sz w:val="20"/>
          <w:szCs w:val="20"/>
        </w:rPr>
      </w:pPr>
    </w:p>
    <w:p w14:paraId="6B033EAF" w14:textId="77777777" w:rsidR="003953D8" w:rsidRPr="00895613" w:rsidRDefault="003953D8" w:rsidP="00275BE6">
      <w:pPr>
        <w:pStyle w:val="Heading1"/>
        <w:numPr>
          <w:ilvl w:val="0"/>
          <w:numId w:val="20"/>
        </w:numPr>
        <w:jc w:val="both"/>
        <w:rPr>
          <w:rFonts w:asciiTheme="minorHAnsi" w:hAnsiTheme="minorHAnsi" w:cstheme="minorHAnsi"/>
          <w:sz w:val="20"/>
          <w:szCs w:val="20"/>
        </w:rPr>
      </w:pPr>
      <w:r w:rsidRPr="00895613">
        <w:rPr>
          <w:rFonts w:asciiTheme="minorHAnsi" w:hAnsiTheme="minorHAnsi" w:cstheme="minorHAnsi"/>
          <w:sz w:val="20"/>
          <w:szCs w:val="20"/>
        </w:rPr>
        <w:t>SIND SIE VON DIESER MITTEILUNG BETROFFEN?</w:t>
      </w:r>
    </w:p>
    <w:p w14:paraId="7CD7E4C6" w14:textId="7480A379" w:rsidR="003953D8" w:rsidRPr="00895613" w:rsidRDefault="003953D8" w:rsidP="003953D8">
      <w:pPr>
        <w:spacing w:before="200"/>
        <w:jc w:val="both"/>
        <w:rPr>
          <w:rFonts w:cstheme="minorHAnsi"/>
          <w:sz w:val="20"/>
          <w:szCs w:val="20"/>
        </w:rPr>
      </w:pPr>
      <w:r w:rsidRPr="00895613">
        <w:rPr>
          <w:rFonts w:cstheme="minorHAnsi"/>
          <w:sz w:val="20"/>
          <w:szCs w:val="20"/>
        </w:rPr>
        <w:t>Diese Datenschutzerklärung gilt für Sie, wenn Sie:</w:t>
      </w:r>
    </w:p>
    <w:p w14:paraId="739190BC" w14:textId="77777777" w:rsidR="003953D8" w:rsidRPr="00895613" w:rsidRDefault="003953D8" w:rsidP="003953D8">
      <w:pPr>
        <w:pStyle w:val="ListParagraph"/>
        <w:numPr>
          <w:ilvl w:val="0"/>
          <w:numId w:val="6"/>
        </w:numPr>
        <w:spacing w:after="200" w:line="276" w:lineRule="auto"/>
        <w:jc w:val="both"/>
        <w:rPr>
          <w:rFonts w:eastAsia="Times New Roman" w:cstheme="minorHAnsi"/>
          <w:sz w:val="20"/>
          <w:szCs w:val="20"/>
        </w:rPr>
      </w:pPr>
      <w:r w:rsidRPr="00895613">
        <w:rPr>
          <w:rFonts w:eastAsia="Times New Roman" w:cstheme="minorHAnsi"/>
          <w:sz w:val="20"/>
          <w:szCs w:val="20"/>
        </w:rPr>
        <w:t>einer unserer Kunden sind oder in einer vertraglichen Beziehung zu uns stehen;</w:t>
      </w:r>
    </w:p>
    <w:p w14:paraId="326A7083" w14:textId="6E615383" w:rsidR="003953D8" w:rsidRPr="00895613" w:rsidRDefault="003953D8" w:rsidP="003953D8">
      <w:pPr>
        <w:pStyle w:val="ListParagraph"/>
        <w:numPr>
          <w:ilvl w:val="0"/>
          <w:numId w:val="6"/>
        </w:numPr>
        <w:spacing w:after="200" w:line="276" w:lineRule="auto"/>
        <w:rPr>
          <w:rFonts w:eastAsia="Times New Roman" w:cstheme="minorHAnsi"/>
          <w:sz w:val="20"/>
          <w:szCs w:val="20"/>
        </w:rPr>
      </w:pPr>
      <w:r w:rsidRPr="00895613">
        <w:rPr>
          <w:rFonts w:eastAsia="Times New Roman" w:cstheme="minorHAnsi"/>
          <w:sz w:val="20"/>
          <w:szCs w:val="20"/>
        </w:rPr>
        <w:t xml:space="preserve">ein Mitreisender einer unserer Kunden sind. </w:t>
      </w:r>
    </w:p>
    <w:p w14:paraId="0E88225F" w14:textId="21A79338" w:rsidR="004C231F" w:rsidRPr="00895613" w:rsidRDefault="003953D8" w:rsidP="003953D8">
      <w:pPr>
        <w:pStyle w:val="ListParagraph"/>
        <w:numPr>
          <w:ilvl w:val="0"/>
          <w:numId w:val="6"/>
        </w:numPr>
        <w:spacing w:after="200" w:line="276" w:lineRule="auto"/>
        <w:jc w:val="both"/>
        <w:rPr>
          <w:rFonts w:eastAsia="Times New Roman" w:cstheme="minorHAnsi"/>
          <w:sz w:val="20"/>
          <w:szCs w:val="20"/>
        </w:rPr>
      </w:pPr>
      <w:r w:rsidRPr="00895613">
        <w:rPr>
          <w:rFonts w:eastAsia="Times New Roman" w:cstheme="minorHAnsi"/>
          <w:sz w:val="20"/>
          <w:szCs w:val="20"/>
        </w:rPr>
        <w:t>sich für unsere Produkte oder Dienstleistungen interessieren und uns daher Ihre personenbezogenen Daten zur Verfügung stellen (</w:t>
      </w:r>
      <w:r w:rsidR="00F72740" w:rsidRPr="00895613">
        <w:rPr>
          <w:rFonts w:eastAsia="Times New Roman" w:cstheme="minorHAnsi"/>
          <w:sz w:val="20"/>
          <w:szCs w:val="20"/>
        </w:rPr>
        <w:t xml:space="preserve">z.B. </w:t>
      </w:r>
      <w:r w:rsidRPr="00895613">
        <w:rPr>
          <w:rFonts w:eastAsia="Times New Roman" w:cstheme="minorHAnsi"/>
          <w:sz w:val="20"/>
          <w:szCs w:val="20"/>
        </w:rPr>
        <w:t>in einer Agentur, auf unseren Webseiten und Apps</w:t>
      </w:r>
      <w:r w:rsidR="004C231F" w:rsidRPr="00895613">
        <w:rPr>
          <w:rFonts w:eastAsia="Times New Roman" w:cstheme="minorHAnsi"/>
          <w:sz w:val="20"/>
          <w:szCs w:val="20"/>
        </w:rPr>
        <w:t xml:space="preserve"> oder</w:t>
      </w:r>
      <w:r w:rsidRPr="00895613">
        <w:rPr>
          <w:rFonts w:eastAsia="Times New Roman" w:cstheme="minorHAnsi"/>
          <w:sz w:val="20"/>
          <w:szCs w:val="20"/>
        </w:rPr>
        <w:t xml:space="preserve"> bei Veranstaltungen), damit wir mit Ihnen Kontakt aufnehmen können</w:t>
      </w:r>
      <w:r w:rsidR="004C231F" w:rsidRPr="00895613">
        <w:rPr>
          <w:rFonts w:eastAsia="Times New Roman" w:cstheme="minorHAnsi"/>
          <w:sz w:val="20"/>
          <w:szCs w:val="20"/>
        </w:rPr>
        <w:t xml:space="preserve">. </w:t>
      </w:r>
    </w:p>
    <w:p w14:paraId="7F99F38B" w14:textId="514733E7" w:rsidR="003953D8" w:rsidRPr="00895613" w:rsidRDefault="003953D8" w:rsidP="004C231F">
      <w:pPr>
        <w:spacing w:after="200" w:line="276" w:lineRule="auto"/>
        <w:jc w:val="both"/>
        <w:rPr>
          <w:rFonts w:eastAsia="Times New Roman" w:cstheme="minorHAnsi"/>
          <w:sz w:val="20"/>
          <w:szCs w:val="20"/>
        </w:rPr>
      </w:pPr>
      <w:r w:rsidRPr="00895613">
        <w:rPr>
          <w:rFonts w:cstheme="minorHAnsi"/>
          <w:sz w:val="20"/>
          <w:szCs w:val="20"/>
        </w:rPr>
        <w:t>Wenn Sie uns personenbezogene Daten anderer Personen zur Verfügung stellen, stellen Sie bitte sicher, dass sie diese über die Weitergabe ihrer personenbezogenen Daten informieren und auffordern, diese Datenschutzerklärung zu lesen. Wir werden sicherstellen, dass wir dies ebenfalls tun, wann immer es möglich ist (z. B. bei Vorliegen der Kontaktdaten der betreffenden Person).</w:t>
      </w:r>
    </w:p>
    <w:p w14:paraId="64B2732E" w14:textId="6BAF0CC4" w:rsidR="00055342" w:rsidRPr="00895613" w:rsidRDefault="003953D8" w:rsidP="005D7BEC">
      <w:pPr>
        <w:pStyle w:val="Heading1"/>
        <w:numPr>
          <w:ilvl w:val="0"/>
          <w:numId w:val="20"/>
        </w:numPr>
        <w:jc w:val="both"/>
        <w:rPr>
          <w:rFonts w:asciiTheme="minorHAnsi" w:hAnsiTheme="minorHAnsi" w:cstheme="minorHAnsi"/>
          <w:sz w:val="20"/>
          <w:szCs w:val="20"/>
        </w:rPr>
      </w:pPr>
      <w:r w:rsidRPr="00895613">
        <w:rPr>
          <w:rFonts w:asciiTheme="minorHAnsi" w:hAnsiTheme="minorHAnsi" w:cstheme="minorHAnsi"/>
          <w:sz w:val="20"/>
          <w:szCs w:val="20"/>
        </w:rPr>
        <w:t>WIE KÖNNEN SIE UNSERE VERARBEITUNG IHRER PERSONENBEZOGENEN DATEN KONTROLLIEREN?</w:t>
      </w:r>
    </w:p>
    <w:p w14:paraId="23164962" w14:textId="1EEF7D9B" w:rsidR="003953D8" w:rsidRPr="00895613" w:rsidRDefault="003953D8" w:rsidP="003953D8">
      <w:pPr>
        <w:jc w:val="both"/>
        <w:rPr>
          <w:rFonts w:cstheme="minorHAnsi"/>
          <w:sz w:val="20"/>
          <w:szCs w:val="20"/>
        </w:rPr>
      </w:pPr>
      <w:r w:rsidRPr="00895613">
        <w:rPr>
          <w:rFonts w:cstheme="minorHAnsi"/>
          <w:sz w:val="20"/>
          <w:szCs w:val="20"/>
        </w:rPr>
        <w:t>Sie haben Rechte, die es Ihnen ermöglichen, Ihre personenbezogenen Daten und die Art und Weise, wie wir sie verarbeiten, wirksam zu kontrollieren.</w:t>
      </w:r>
      <w:r w:rsidR="00F72740" w:rsidRPr="00895613">
        <w:rPr>
          <w:rFonts w:cstheme="minorHAnsi"/>
          <w:sz w:val="20"/>
          <w:szCs w:val="20"/>
        </w:rPr>
        <w:t xml:space="preserve"> Nachfolgend erläutern wir Ihnen Ihre Rechte im Zusammenhang mit Ihren Personendaten</w:t>
      </w:r>
      <w:r w:rsidR="00957546" w:rsidRPr="00895613">
        <w:rPr>
          <w:rFonts w:cstheme="minorHAnsi"/>
          <w:sz w:val="20"/>
          <w:szCs w:val="20"/>
        </w:rPr>
        <w:t>.</w:t>
      </w:r>
      <w:r w:rsidR="00F72740" w:rsidRPr="00895613">
        <w:rPr>
          <w:rFonts w:cstheme="minorHAnsi"/>
          <w:sz w:val="20"/>
          <w:szCs w:val="20"/>
        </w:rPr>
        <w:t xml:space="preserve"> </w:t>
      </w:r>
    </w:p>
    <w:p w14:paraId="290A0706" w14:textId="77777777" w:rsidR="003953D8" w:rsidRPr="00895613" w:rsidRDefault="003953D8" w:rsidP="003953D8">
      <w:pPr>
        <w:jc w:val="both"/>
        <w:rPr>
          <w:rFonts w:cstheme="minorHAnsi"/>
          <w:sz w:val="20"/>
          <w:szCs w:val="20"/>
        </w:rPr>
      </w:pPr>
    </w:p>
    <w:p w14:paraId="00BC4388" w14:textId="7C886E10" w:rsidR="003953D8" w:rsidRPr="00895613" w:rsidRDefault="003953D8" w:rsidP="003953D8">
      <w:pPr>
        <w:autoSpaceDE w:val="0"/>
        <w:autoSpaceDN w:val="0"/>
        <w:jc w:val="both"/>
        <w:rPr>
          <w:rFonts w:cstheme="minorHAnsi"/>
          <w:sz w:val="20"/>
          <w:szCs w:val="20"/>
        </w:rPr>
      </w:pPr>
      <w:r w:rsidRPr="00895613">
        <w:rPr>
          <w:rFonts w:cstheme="minorHAnsi"/>
          <w:sz w:val="20"/>
          <w:szCs w:val="20"/>
        </w:rPr>
        <w:t xml:space="preserve">Wenn Sie die unten aufgeführten Rechte ausüben möchten, reichen Sie bitte einen Antrag </w:t>
      </w:r>
      <w:r w:rsidR="00F72740" w:rsidRPr="00895613">
        <w:rPr>
          <w:rFonts w:cstheme="minorHAnsi"/>
          <w:sz w:val="20"/>
          <w:szCs w:val="20"/>
        </w:rPr>
        <w:t>per E-Mail an [</w:t>
      </w:r>
      <w:r w:rsidR="00F72740" w:rsidRPr="00895613">
        <w:rPr>
          <w:rFonts w:cstheme="minorHAnsi"/>
          <w:i/>
          <w:iCs/>
          <w:sz w:val="20"/>
          <w:szCs w:val="20"/>
          <w:highlight w:val="yellow"/>
        </w:rPr>
        <w:t>E-Mail-Adresse</w:t>
      </w:r>
      <w:r w:rsidR="00F72740" w:rsidRPr="00895613">
        <w:rPr>
          <w:rFonts w:cstheme="minorHAnsi"/>
          <w:sz w:val="20"/>
          <w:szCs w:val="20"/>
        </w:rPr>
        <w:t xml:space="preserve">] oder </w:t>
      </w:r>
      <w:r w:rsidRPr="00895613">
        <w:rPr>
          <w:rFonts w:cstheme="minorHAnsi"/>
          <w:sz w:val="20"/>
          <w:szCs w:val="20"/>
        </w:rPr>
        <w:t xml:space="preserve">per Post an folgende Adresse ein: </w:t>
      </w:r>
      <w:r w:rsidR="00666BCA" w:rsidRPr="00895613">
        <w:rPr>
          <w:rFonts w:cstheme="minorHAnsi"/>
          <w:sz w:val="20"/>
          <w:szCs w:val="20"/>
        </w:rPr>
        <w:t>[</w:t>
      </w:r>
      <w:r w:rsidR="00666BCA" w:rsidRPr="00895613">
        <w:rPr>
          <w:rFonts w:cstheme="minorHAnsi"/>
          <w:i/>
          <w:iCs/>
          <w:sz w:val="20"/>
          <w:szCs w:val="20"/>
          <w:highlight w:val="yellow"/>
        </w:rPr>
        <w:t>Adresse</w:t>
      </w:r>
      <w:r w:rsidR="00666BCA" w:rsidRPr="00895613">
        <w:rPr>
          <w:rFonts w:cstheme="minorHAnsi"/>
          <w:sz w:val="20"/>
          <w:szCs w:val="20"/>
        </w:rPr>
        <w:t>]</w:t>
      </w:r>
      <w:r w:rsidR="00F72740" w:rsidRPr="00895613">
        <w:rPr>
          <w:rFonts w:cstheme="minorHAnsi"/>
          <w:sz w:val="20"/>
          <w:szCs w:val="20"/>
        </w:rPr>
        <w:t>.</w:t>
      </w:r>
    </w:p>
    <w:p w14:paraId="51775D6C" w14:textId="77777777" w:rsidR="003953D8" w:rsidRPr="00895613" w:rsidRDefault="003953D8" w:rsidP="003953D8">
      <w:pPr>
        <w:autoSpaceDE w:val="0"/>
        <w:autoSpaceDN w:val="0"/>
        <w:jc w:val="both"/>
        <w:rPr>
          <w:rFonts w:cstheme="minorHAnsi"/>
          <w:sz w:val="20"/>
          <w:szCs w:val="20"/>
        </w:rPr>
      </w:pPr>
    </w:p>
    <w:p w14:paraId="6B47C7BB" w14:textId="0F32328A" w:rsidR="003953D8" w:rsidRPr="00895613" w:rsidRDefault="003953D8" w:rsidP="003953D8">
      <w:pPr>
        <w:autoSpaceDE w:val="0"/>
        <w:autoSpaceDN w:val="0"/>
        <w:jc w:val="both"/>
        <w:rPr>
          <w:rFonts w:cstheme="minorHAnsi"/>
          <w:sz w:val="20"/>
          <w:szCs w:val="20"/>
        </w:rPr>
      </w:pPr>
      <w:r w:rsidRPr="00895613">
        <w:rPr>
          <w:rFonts w:cstheme="minorHAnsi"/>
          <w:sz w:val="20"/>
          <w:szCs w:val="20"/>
        </w:rPr>
        <w:t>Wenn Sie Fragen zur Verwendung Ihrer personenbezogenen Daten im Rahmen dieser Datenschutzerklärung haben, richten Sie diese bitte an folgender Adresse:</w:t>
      </w:r>
      <w:r w:rsidR="00666BCA" w:rsidRPr="00895613">
        <w:rPr>
          <w:rFonts w:cstheme="minorHAnsi"/>
          <w:sz w:val="20"/>
          <w:szCs w:val="20"/>
        </w:rPr>
        <w:t xml:space="preserve"> [</w:t>
      </w:r>
      <w:r w:rsidR="00666BCA" w:rsidRPr="00895613">
        <w:rPr>
          <w:rFonts w:cstheme="minorHAnsi"/>
          <w:i/>
          <w:iCs/>
          <w:sz w:val="20"/>
          <w:szCs w:val="20"/>
          <w:highlight w:val="yellow"/>
        </w:rPr>
        <w:t>E-Mail-Adresse</w:t>
      </w:r>
      <w:r w:rsidR="00666BCA" w:rsidRPr="00895613">
        <w:rPr>
          <w:rFonts w:cstheme="minorHAnsi"/>
          <w:sz w:val="20"/>
          <w:szCs w:val="20"/>
        </w:rPr>
        <w:t>]</w:t>
      </w:r>
    </w:p>
    <w:p w14:paraId="3BC651E3" w14:textId="77777777" w:rsidR="003953D8" w:rsidRPr="00895613" w:rsidRDefault="003953D8" w:rsidP="003953D8">
      <w:pPr>
        <w:jc w:val="both"/>
        <w:rPr>
          <w:rFonts w:cstheme="minorHAnsi"/>
          <w:sz w:val="20"/>
          <w:szCs w:val="20"/>
        </w:rPr>
      </w:pPr>
    </w:p>
    <w:p w14:paraId="1C98D1E3" w14:textId="77777777" w:rsidR="00642E6E" w:rsidRPr="00895613" w:rsidRDefault="00642E6E" w:rsidP="00642E6E">
      <w:pPr>
        <w:pStyle w:val="ListParagraph"/>
        <w:numPr>
          <w:ilvl w:val="0"/>
          <w:numId w:val="5"/>
        </w:numPr>
        <w:spacing w:before="120" w:after="120" w:line="276" w:lineRule="auto"/>
        <w:jc w:val="both"/>
        <w:rPr>
          <w:rFonts w:cstheme="minorHAnsi"/>
          <w:b/>
          <w:bCs/>
          <w:vanish/>
          <w:sz w:val="20"/>
          <w:szCs w:val="20"/>
        </w:rPr>
      </w:pPr>
    </w:p>
    <w:p w14:paraId="20D2F542" w14:textId="77777777" w:rsidR="00642E6E" w:rsidRPr="00895613" w:rsidRDefault="00642E6E" w:rsidP="00642E6E">
      <w:pPr>
        <w:pStyle w:val="ListParagraph"/>
        <w:numPr>
          <w:ilvl w:val="0"/>
          <w:numId w:val="5"/>
        </w:numPr>
        <w:spacing w:before="120" w:after="120" w:line="276" w:lineRule="auto"/>
        <w:jc w:val="both"/>
        <w:rPr>
          <w:rFonts w:cstheme="minorHAnsi"/>
          <w:b/>
          <w:bCs/>
          <w:vanish/>
          <w:sz w:val="20"/>
          <w:szCs w:val="20"/>
        </w:rPr>
      </w:pPr>
    </w:p>
    <w:p w14:paraId="42403C2B" w14:textId="2DB8AD09" w:rsidR="003953D8" w:rsidRPr="00895613" w:rsidRDefault="003953D8" w:rsidP="00642E6E">
      <w:pPr>
        <w:pStyle w:val="ListParagraph"/>
        <w:numPr>
          <w:ilvl w:val="1"/>
          <w:numId w:val="5"/>
        </w:numPr>
        <w:spacing w:before="120" w:after="120" w:line="276" w:lineRule="auto"/>
        <w:ind w:left="928"/>
        <w:jc w:val="both"/>
        <w:rPr>
          <w:rFonts w:cstheme="minorHAnsi"/>
          <w:b/>
          <w:bCs/>
          <w:sz w:val="20"/>
          <w:szCs w:val="20"/>
        </w:rPr>
      </w:pPr>
      <w:r w:rsidRPr="00895613">
        <w:rPr>
          <w:rFonts w:cstheme="minorHAnsi"/>
          <w:b/>
          <w:bCs/>
          <w:sz w:val="20"/>
          <w:szCs w:val="20"/>
        </w:rPr>
        <w:t>Sie können Auskunft zu Ihren personenbezogenen Daten anfordern</w:t>
      </w:r>
    </w:p>
    <w:p w14:paraId="05DF893A" w14:textId="010D7B8D" w:rsidR="00CA22DA" w:rsidRPr="00895613" w:rsidRDefault="003953D8" w:rsidP="003953D8">
      <w:pPr>
        <w:spacing w:before="120"/>
        <w:jc w:val="both"/>
        <w:rPr>
          <w:rFonts w:cstheme="minorHAnsi"/>
          <w:sz w:val="20"/>
          <w:szCs w:val="20"/>
        </w:rPr>
      </w:pPr>
      <w:r w:rsidRPr="00895613">
        <w:rPr>
          <w:rFonts w:cstheme="minorHAnsi"/>
          <w:sz w:val="20"/>
          <w:szCs w:val="20"/>
        </w:rPr>
        <w:t>Wenn Sie Auskunft über Ihre personenbezogenen Daten wünschen, stellen wir Ihnen eine Kopie der von Ihnen angeforderten personenbezogenen Daten sowie Informationen über deren Verarbeitung zur Verfügung.</w:t>
      </w:r>
    </w:p>
    <w:p w14:paraId="038AB535" w14:textId="6682EC3B" w:rsidR="003953D8" w:rsidRPr="00895613" w:rsidRDefault="003953D8" w:rsidP="003953D8">
      <w:pPr>
        <w:spacing w:before="120"/>
        <w:jc w:val="both"/>
        <w:rPr>
          <w:rFonts w:cstheme="minorHAnsi"/>
          <w:sz w:val="20"/>
          <w:szCs w:val="20"/>
        </w:rPr>
      </w:pPr>
      <w:r w:rsidRPr="00895613">
        <w:rPr>
          <w:rFonts w:cstheme="minorHAnsi"/>
          <w:sz w:val="20"/>
          <w:szCs w:val="20"/>
        </w:rPr>
        <w:t xml:space="preserve">Ihr Auskunftsrecht kann in den gesetzlich vorgesehenen Fällen eingeschränkt sein. </w:t>
      </w:r>
    </w:p>
    <w:p w14:paraId="7B565B29" w14:textId="77777777" w:rsidR="003953D8" w:rsidRPr="00895613" w:rsidRDefault="003953D8" w:rsidP="003953D8">
      <w:pPr>
        <w:pStyle w:val="ListParagraph"/>
        <w:numPr>
          <w:ilvl w:val="1"/>
          <w:numId w:val="5"/>
        </w:numPr>
        <w:spacing w:before="120" w:line="276" w:lineRule="auto"/>
        <w:ind w:left="928"/>
        <w:jc w:val="both"/>
        <w:rPr>
          <w:rFonts w:cstheme="minorHAnsi"/>
          <w:b/>
          <w:bCs/>
          <w:sz w:val="20"/>
          <w:szCs w:val="20"/>
        </w:rPr>
      </w:pPr>
      <w:r w:rsidRPr="00895613">
        <w:rPr>
          <w:rFonts w:cstheme="minorHAnsi"/>
          <w:b/>
          <w:bCs/>
          <w:sz w:val="20"/>
          <w:szCs w:val="20"/>
        </w:rPr>
        <w:t>Sie können die Berichtigung Ihrer personenbezogenen Daten beantragen</w:t>
      </w:r>
    </w:p>
    <w:p w14:paraId="3AF43AD7" w14:textId="77777777" w:rsidR="003953D8" w:rsidRDefault="003953D8" w:rsidP="003953D8">
      <w:pPr>
        <w:spacing w:before="120"/>
        <w:jc w:val="both"/>
        <w:rPr>
          <w:rFonts w:cstheme="minorHAnsi"/>
          <w:sz w:val="20"/>
          <w:szCs w:val="20"/>
        </w:rPr>
      </w:pPr>
      <w:r w:rsidRPr="00895613">
        <w:rPr>
          <w:rFonts w:cstheme="minorHAnsi"/>
          <w:sz w:val="20"/>
          <w:szCs w:val="20"/>
        </w:rPr>
        <w:t>Wenn Sie der Ansicht sind, dass Ihre personenbezogenen Daten unrichtig oder unvollständig sind, können Sie beantragen, dass diese personenbezogenen Daten entsprechend geändert oder vervollständigt werden. In einigen Fällen kann die Vorlage von Belegen erforderlich sein.</w:t>
      </w:r>
    </w:p>
    <w:p w14:paraId="2B8C4B25" w14:textId="77777777" w:rsidR="00895613" w:rsidRDefault="00895613" w:rsidP="003953D8">
      <w:pPr>
        <w:spacing w:before="120"/>
        <w:jc w:val="both"/>
        <w:rPr>
          <w:rFonts w:cstheme="minorHAnsi"/>
          <w:sz w:val="20"/>
          <w:szCs w:val="20"/>
        </w:rPr>
      </w:pPr>
    </w:p>
    <w:p w14:paraId="62F44ABA" w14:textId="77777777" w:rsidR="00895613" w:rsidRPr="00895613" w:rsidRDefault="00895613" w:rsidP="003953D8">
      <w:pPr>
        <w:spacing w:before="120"/>
        <w:jc w:val="both"/>
        <w:rPr>
          <w:rFonts w:cstheme="minorHAnsi"/>
          <w:sz w:val="20"/>
          <w:szCs w:val="20"/>
        </w:rPr>
      </w:pPr>
    </w:p>
    <w:p w14:paraId="46822930" w14:textId="77777777" w:rsidR="003953D8" w:rsidRPr="00895613" w:rsidRDefault="003953D8" w:rsidP="003953D8">
      <w:pPr>
        <w:pStyle w:val="ListParagraph"/>
        <w:numPr>
          <w:ilvl w:val="1"/>
          <w:numId w:val="5"/>
        </w:numPr>
        <w:spacing w:before="120" w:line="276" w:lineRule="auto"/>
        <w:ind w:left="928"/>
        <w:jc w:val="both"/>
        <w:rPr>
          <w:rFonts w:cstheme="minorHAnsi"/>
          <w:b/>
          <w:bCs/>
          <w:sz w:val="20"/>
          <w:szCs w:val="20"/>
        </w:rPr>
      </w:pPr>
      <w:r w:rsidRPr="00895613">
        <w:rPr>
          <w:rFonts w:cstheme="minorHAnsi"/>
          <w:b/>
          <w:bCs/>
          <w:sz w:val="20"/>
          <w:szCs w:val="20"/>
        </w:rPr>
        <w:lastRenderedPageBreak/>
        <w:t>Sie können die Löschung Ihrer personenbezogenen Daten beantragen</w:t>
      </w:r>
    </w:p>
    <w:p w14:paraId="0A730389" w14:textId="77777777" w:rsidR="003953D8" w:rsidRPr="00895613" w:rsidRDefault="003953D8" w:rsidP="003953D8">
      <w:pPr>
        <w:spacing w:before="120"/>
        <w:jc w:val="both"/>
        <w:rPr>
          <w:rFonts w:cstheme="minorHAnsi"/>
          <w:b/>
          <w:bCs/>
          <w:sz w:val="20"/>
          <w:szCs w:val="20"/>
        </w:rPr>
      </w:pPr>
      <w:r w:rsidRPr="00895613">
        <w:rPr>
          <w:rFonts w:cstheme="minorHAnsi"/>
          <w:sz w:val="20"/>
          <w:szCs w:val="20"/>
        </w:rPr>
        <w:t>Wenn Sie es wünschen, können Sie die Löschung Ihrer personenbezogenen Daten verlangen, soweit dies gesetzlich zulässig ist.</w:t>
      </w:r>
    </w:p>
    <w:p w14:paraId="795B643A" w14:textId="77777777" w:rsidR="003953D8" w:rsidRPr="00895613" w:rsidRDefault="003953D8" w:rsidP="003953D8">
      <w:pPr>
        <w:pStyle w:val="ListParagraph"/>
        <w:numPr>
          <w:ilvl w:val="1"/>
          <w:numId w:val="5"/>
        </w:numPr>
        <w:spacing w:before="120" w:line="276" w:lineRule="auto"/>
        <w:ind w:left="928"/>
        <w:jc w:val="both"/>
        <w:rPr>
          <w:rFonts w:cstheme="minorHAnsi"/>
          <w:b/>
          <w:bCs/>
          <w:sz w:val="20"/>
          <w:szCs w:val="20"/>
        </w:rPr>
      </w:pPr>
      <w:r w:rsidRPr="00895613">
        <w:rPr>
          <w:rFonts w:cstheme="minorHAnsi"/>
          <w:b/>
          <w:bCs/>
          <w:sz w:val="20"/>
          <w:szCs w:val="20"/>
        </w:rPr>
        <w:t>Sie können der Verarbeitung Ihrer personenbezogenen Daten auf der Grundlage berechtigter Interessen widersprechen</w:t>
      </w:r>
    </w:p>
    <w:p w14:paraId="4220ED85" w14:textId="77777777" w:rsidR="003953D8" w:rsidRPr="00895613" w:rsidRDefault="003953D8" w:rsidP="003953D8">
      <w:pPr>
        <w:spacing w:before="120"/>
        <w:jc w:val="both"/>
        <w:rPr>
          <w:rFonts w:cstheme="minorHAnsi"/>
          <w:sz w:val="20"/>
          <w:szCs w:val="20"/>
        </w:rPr>
      </w:pPr>
      <w:r w:rsidRPr="00895613">
        <w:rPr>
          <w:rFonts w:cstheme="minorHAnsi"/>
          <w:sz w:val="20"/>
          <w:szCs w:val="20"/>
        </w:rPr>
        <w:t xml:space="preserve">Wenn Sie mit einer auf einem berechtigten Interesse beruhenden Verarbeitung nicht einverstanden sind, können Sie aus Gründen, die sich aus Ihrer </w:t>
      </w:r>
      <w:bookmarkStart w:id="1" w:name="_Int_06SxJSND"/>
      <w:r w:rsidRPr="00895613">
        <w:rPr>
          <w:rFonts w:cstheme="minorHAnsi"/>
          <w:sz w:val="20"/>
          <w:szCs w:val="20"/>
        </w:rPr>
        <w:t>individuellen Situation ergeben</w:t>
      </w:r>
      <w:bookmarkEnd w:id="1"/>
      <w:r w:rsidRPr="00895613">
        <w:rPr>
          <w:rFonts w:cstheme="minorHAnsi"/>
          <w:sz w:val="20"/>
          <w:szCs w:val="20"/>
        </w:rPr>
        <w:t>, Widerspruch einlegen. Informieren Sie uns in dem Fall detailliert über die entsprechende Verarbeitung und die Gründe für Ihren Widerspruch. Wir werden die Verarbeitung Ihrer personenbezogenen Daten einstellen, es sei denn, es liegen zwingende schutzwürdige Gründe vor oder die Verarbeitung dient der Geltendmachung, Ausübung oder Verteidigung von Rechtsansprüchen.</w:t>
      </w:r>
    </w:p>
    <w:p w14:paraId="0444E940" w14:textId="77777777" w:rsidR="003953D8" w:rsidRPr="00895613" w:rsidRDefault="003953D8" w:rsidP="003953D8">
      <w:pPr>
        <w:pStyle w:val="ListParagraph"/>
        <w:numPr>
          <w:ilvl w:val="1"/>
          <w:numId w:val="5"/>
        </w:numPr>
        <w:spacing w:before="120" w:line="276" w:lineRule="auto"/>
        <w:ind w:left="928"/>
        <w:jc w:val="both"/>
        <w:rPr>
          <w:rFonts w:cstheme="minorHAnsi"/>
          <w:b/>
          <w:bCs/>
          <w:sz w:val="20"/>
          <w:szCs w:val="20"/>
        </w:rPr>
      </w:pPr>
      <w:r w:rsidRPr="00895613">
        <w:rPr>
          <w:rFonts w:cstheme="minorHAnsi"/>
          <w:b/>
          <w:bCs/>
          <w:sz w:val="20"/>
          <w:szCs w:val="20"/>
        </w:rPr>
        <w:t>Sie können der Verarbeitung Ihrer personenbezogenen Daten zwecks Direktwerbung widersprechen</w:t>
      </w:r>
    </w:p>
    <w:p w14:paraId="62B4FF3C" w14:textId="77777777" w:rsidR="003953D8" w:rsidRPr="00895613" w:rsidRDefault="003953D8" w:rsidP="003953D8">
      <w:pPr>
        <w:spacing w:before="120"/>
        <w:jc w:val="both"/>
        <w:rPr>
          <w:rFonts w:cstheme="minorHAnsi"/>
          <w:sz w:val="20"/>
          <w:szCs w:val="20"/>
        </w:rPr>
      </w:pPr>
      <w:r w:rsidRPr="00895613">
        <w:rPr>
          <w:rFonts w:cstheme="minorHAnsi"/>
          <w:sz w:val="20"/>
          <w:szCs w:val="20"/>
        </w:rPr>
        <w:t xml:space="preserve">Sie haben das Recht, der Verarbeitung Ihrer personenbezogenen Daten zwecks Direktwerbung, jederzeit zu widersprechen. Dies gilt auch für das </w:t>
      </w:r>
      <w:proofErr w:type="spellStart"/>
      <w:r w:rsidRPr="00895613">
        <w:rPr>
          <w:rFonts w:cstheme="minorHAnsi"/>
          <w:sz w:val="20"/>
          <w:szCs w:val="20"/>
        </w:rPr>
        <w:t>Profiling</w:t>
      </w:r>
      <w:proofErr w:type="spellEnd"/>
      <w:r w:rsidRPr="00895613">
        <w:rPr>
          <w:rFonts w:cstheme="minorHAnsi"/>
          <w:sz w:val="20"/>
          <w:szCs w:val="20"/>
        </w:rPr>
        <w:t>, soweit es mit solcher Direktwerbung in Verbindung steht.</w:t>
      </w:r>
    </w:p>
    <w:p w14:paraId="54B08979" w14:textId="77777777" w:rsidR="003953D8" w:rsidRPr="00895613" w:rsidRDefault="003953D8" w:rsidP="003953D8">
      <w:pPr>
        <w:pStyle w:val="ListParagraph"/>
        <w:numPr>
          <w:ilvl w:val="1"/>
          <w:numId w:val="5"/>
        </w:numPr>
        <w:spacing w:before="120" w:line="276" w:lineRule="auto"/>
        <w:ind w:left="928"/>
        <w:jc w:val="both"/>
        <w:rPr>
          <w:rFonts w:cstheme="minorHAnsi"/>
          <w:b/>
          <w:bCs/>
          <w:sz w:val="20"/>
          <w:szCs w:val="20"/>
        </w:rPr>
      </w:pPr>
      <w:r w:rsidRPr="00895613">
        <w:rPr>
          <w:rFonts w:cstheme="minorHAnsi"/>
          <w:b/>
          <w:bCs/>
          <w:sz w:val="20"/>
          <w:szCs w:val="20"/>
        </w:rPr>
        <w:t>Sie können die Einschränkung der Verarbeitung Ihrer personenbezogenen Daten verlangen</w:t>
      </w:r>
    </w:p>
    <w:p w14:paraId="1396B748" w14:textId="77777777" w:rsidR="003953D8" w:rsidRPr="00895613" w:rsidRDefault="003953D8" w:rsidP="003953D8">
      <w:pPr>
        <w:spacing w:before="120"/>
        <w:jc w:val="both"/>
        <w:rPr>
          <w:rFonts w:cstheme="minorHAnsi"/>
          <w:sz w:val="20"/>
          <w:szCs w:val="20"/>
        </w:rPr>
      </w:pPr>
      <w:r w:rsidRPr="00895613">
        <w:rPr>
          <w:rFonts w:cstheme="minorHAnsi"/>
          <w:sz w:val="20"/>
          <w:szCs w:val="20"/>
        </w:rPr>
        <w:t>Wenn Sie die Richtigkeit der von uns verwendeten personenbezogenen Daten bestreiten oder gegen die Verarbeitung Ihrer personenbezogenen Daten Widerspruch einlegen, werden wir Ihren Antrag prüfen oder überarbeiten. Sie können verlangen, dass wir die Verarbeitung Ihrer personenbezogenen Daten einschränken, während wir Ihren Antrag prüfen.</w:t>
      </w:r>
    </w:p>
    <w:p w14:paraId="18021435" w14:textId="77777777" w:rsidR="003953D8" w:rsidRPr="00895613" w:rsidRDefault="003953D8" w:rsidP="003953D8">
      <w:pPr>
        <w:pStyle w:val="ListParagraph"/>
        <w:numPr>
          <w:ilvl w:val="1"/>
          <w:numId w:val="5"/>
        </w:numPr>
        <w:spacing w:before="120" w:line="276" w:lineRule="auto"/>
        <w:ind w:left="928"/>
        <w:jc w:val="both"/>
        <w:rPr>
          <w:rFonts w:cstheme="minorHAnsi"/>
          <w:b/>
          <w:bCs/>
          <w:sz w:val="20"/>
          <w:szCs w:val="20"/>
        </w:rPr>
      </w:pPr>
      <w:r w:rsidRPr="00895613">
        <w:rPr>
          <w:rFonts w:cstheme="minorHAnsi"/>
          <w:b/>
          <w:bCs/>
          <w:sz w:val="20"/>
          <w:szCs w:val="20"/>
        </w:rPr>
        <w:t>Sie haben Rechte gegen eine automatisierte Einzelentscheidung</w:t>
      </w:r>
    </w:p>
    <w:p w14:paraId="22CE00EF" w14:textId="77777777" w:rsidR="003953D8" w:rsidRPr="00895613" w:rsidRDefault="003953D8" w:rsidP="003953D8">
      <w:pPr>
        <w:spacing w:before="120"/>
        <w:jc w:val="both"/>
        <w:rPr>
          <w:rFonts w:cstheme="minorHAnsi"/>
          <w:sz w:val="20"/>
          <w:szCs w:val="20"/>
        </w:rPr>
      </w:pPr>
      <w:r w:rsidRPr="00895613">
        <w:rPr>
          <w:rFonts w:cstheme="minorHAnsi"/>
          <w:sz w:val="20"/>
          <w:szCs w:val="20"/>
        </w:rPr>
        <w:t xml:space="preserve">Sie haben grundsätzlich das Recht, nicht einer ausschliesslich auf einer automatisierten Verarbeitung — einschliesslich </w:t>
      </w:r>
      <w:proofErr w:type="spellStart"/>
      <w:r w:rsidRPr="00895613">
        <w:rPr>
          <w:rFonts w:cstheme="minorHAnsi"/>
          <w:sz w:val="20"/>
          <w:szCs w:val="20"/>
        </w:rPr>
        <w:t>Profiling</w:t>
      </w:r>
      <w:proofErr w:type="spellEnd"/>
      <w:r w:rsidRPr="00895613">
        <w:rPr>
          <w:rFonts w:cstheme="minorHAnsi"/>
          <w:sz w:val="20"/>
          <w:szCs w:val="20"/>
        </w:rPr>
        <w:t xml:space="preserve"> — beruhenden Entscheidung unterworfen zu werden, die Ihnen gegenüber rechtliche Wirkung entfaltet oder Sie in ähnlicher Weise erheblich beeinträchtigt. Wir können jedoch eine solche Entscheidung automatisieren, wenn sie für den Abschluss oder die Erfüllung eines Vertrags mit uns erforderlich ist, aufgrund von Rechtsvorschriften zulässig ist oder wenn Sie Ihre Einwilligung gegeben haben.</w:t>
      </w:r>
    </w:p>
    <w:p w14:paraId="540695D5" w14:textId="77777777" w:rsidR="003953D8" w:rsidRPr="00895613" w:rsidRDefault="003953D8" w:rsidP="003953D8">
      <w:pPr>
        <w:spacing w:before="120"/>
        <w:jc w:val="both"/>
        <w:rPr>
          <w:rFonts w:cstheme="minorHAnsi"/>
          <w:sz w:val="20"/>
          <w:szCs w:val="20"/>
        </w:rPr>
      </w:pPr>
      <w:r w:rsidRPr="00895613">
        <w:rPr>
          <w:rFonts w:cstheme="minorHAnsi"/>
          <w:sz w:val="20"/>
          <w:szCs w:val="20"/>
        </w:rPr>
        <w:t>In jedem Fall haben Sie das Recht, die Entscheidung anzufechten, Ihren Standpunkt darzulegen und das Eingreifen einer zuständigen Person mit der Überprüfung der Entscheidung zu verlangen.</w:t>
      </w:r>
    </w:p>
    <w:p w14:paraId="1BAEF163" w14:textId="77777777" w:rsidR="003953D8" w:rsidRPr="00895613" w:rsidRDefault="003953D8" w:rsidP="003953D8">
      <w:pPr>
        <w:pStyle w:val="ListParagraph"/>
        <w:numPr>
          <w:ilvl w:val="1"/>
          <w:numId w:val="5"/>
        </w:numPr>
        <w:spacing w:before="120" w:line="276" w:lineRule="auto"/>
        <w:ind w:left="928"/>
        <w:jc w:val="both"/>
        <w:rPr>
          <w:rFonts w:cstheme="minorHAnsi"/>
          <w:b/>
          <w:bCs/>
          <w:sz w:val="20"/>
          <w:szCs w:val="20"/>
        </w:rPr>
      </w:pPr>
      <w:r w:rsidRPr="00895613">
        <w:rPr>
          <w:rFonts w:cstheme="minorHAnsi"/>
          <w:b/>
          <w:bCs/>
          <w:sz w:val="20"/>
          <w:szCs w:val="20"/>
        </w:rPr>
        <w:t>Sie können Ihre Einwilligung widerrufen</w:t>
      </w:r>
    </w:p>
    <w:p w14:paraId="216F10C0" w14:textId="77777777" w:rsidR="003953D8" w:rsidRPr="00895613" w:rsidRDefault="003953D8" w:rsidP="003953D8">
      <w:pPr>
        <w:spacing w:before="120"/>
        <w:jc w:val="both"/>
        <w:rPr>
          <w:rFonts w:cstheme="minorHAnsi"/>
          <w:sz w:val="20"/>
          <w:szCs w:val="20"/>
        </w:rPr>
      </w:pPr>
      <w:r w:rsidRPr="00895613">
        <w:rPr>
          <w:rFonts w:cstheme="minorHAnsi"/>
          <w:sz w:val="20"/>
          <w:szCs w:val="20"/>
        </w:rPr>
        <w:t>In denjenigen Fällen, in denen eine Verarbeitung auf einer von Ihnen erklärten Einwilligung basiert, können Sie diese Einwilligung jederzeit widerrufen.</w:t>
      </w:r>
    </w:p>
    <w:p w14:paraId="3CE2488D" w14:textId="77777777" w:rsidR="003953D8" w:rsidRPr="00895613" w:rsidRDefault="003953D8" w:rsidP="003953D8">
      <w:pPr>
        <w:pStyle w:val="ListParagraph"/>
        <w:numPr>
          <w:ilvl w:val="1"/>
          <w:numId w:val="5"/>
        </w:numPr>
        <w:spacing w:before="120" w:line="276" w:lineRule="auto"/>
        <w:ind w:left="928"/>
        <w:jc w:val="both"/>
        <w:rPr>
          <w:rFonts w:cstheme="minorHAnsi"/>
          <w:b/>
          <w:bCs/>
          <w:sz w:val="20"/>
          <w:szCs w:val="20"/>
        </w:rPr>
      </w:pPr>
      <w:r w:rsidRPr="00895613">
        <w:rPr>
          <w:rFonts w:cstheme="minorHAnsi"/>
          <w:b/>
          <w:bCs/>
          <w:sz w:val="20"/>
          <w:szCs w:val="20"/>
        </w:rPr>
        <w:t>Sie können die Übertragbarkeit eines Teils Ihrer personenbezogenen Daten verlangen</w:t>
      </w:r>
    </w:p>
    <w:p w14:paraId="500628E8" w14:textId="77777777" w:rsidR="003953D8" w:rsidRPr="00895613" w:rsidRDefault="003953D8" w:rsidP="003953D8">
      <w:pPr>
        <w:spacing w:before="120"/>
        <w:jc w:val="both"/>
        <w:rPr>
          <w:rFonts w:cstheme="minorHAnsi"/>
          <w:sz w:val="20"/>
          <w:szCs w:val="20"/>
        </w:rPr>
      </w:pPr>
      <w:r w:rsidRPr="00895613">
        <w:rPr>
          <w:rFonts w:cstheme="minorHAnsi"/>
          <w:sz w:val="20"/>
          <w:szCs w:val="20"/>
        </w:rPr>
        <w:t>Sie können eine Kopie der und von Ihnen zur Verfügung gestellten personenbezogenen Daten in einem strukturierten, gängigen und maschinenlesbaren Format anfordern. Sofern technisch machbar, können Sie verlangen, dass wir diese Kopie an einen Dritten übermitteln.</w:t>
      </w:r>
    </w:p>
    <w:p w14:paraId="175C2466" w14:textId="03E7118A" w:rsidR="003953D8" w:rsidRPr="00895613" w:rsidRDefault="003953D8" w:rsidP="00833FFE">
      <w:pPr>
        <w:pStyle w:val="ListParagraph"/>
        <w:numPr>
          <w:ilvl w:val="1"/>
          <w:numId w:val="5"/>
        </w:numPr>
        <w:spacing w:before="120" w:line="276" w:lineRule="auto"/>
        <w:ind w:left="928"/>
        <w:jc w:val="both"/>
        <w:rPr>
          <w:rFonts w:cstheme="minorHAnsi"/>
          <w:b/>
          <w:bCs/>
          <w:sz w:val="20"/>
          <w:szCs w:val="20"/>
        </w:rPr>
      </w:pPr>
      <w:r w:rsidRPr="00895613">
        <w:rPr>
          <w:rFonts w:cstheme="minorHAnsi"/>
          <w:b/>
          <w:bCs/>
          <w:sz w:val="20"/>
          <w:szCs w:val="20"/>
        </w:rPr>
        <w:t xml:space="preserve">Beschwerde beim Eidgenössischen Datenschutz- und Öffentlichkeitsbeauftragten </w:t>
      </w:r>
    </w:p>
    <w:p w14:paraId="44ED27E8" w14:textId="77777777" w:rsidR="003953D8" w:rsidRPr="00895613" w:rsidRDefault="003953D8" w:rsidP="003953D8">
      <w:pPr>
        <w:jc w:val="both"/>
        <w:rPr>
          <w:rFonts w:cstheme="minorHAnsi"/>
          <w:sz w:val="20"/>
          <w:szCs w:val="20"/>
        </w:rPr>
      </w:pPr>
    </w:p>
    <w:p w14:paraId="5920DABA" w14:textId="77777777" w:rsidR="003953D8" w:rsidRPr="00895613" w:rsidRDefault="003953D8" w:rsidP="003953D8">
      <w:pPr>
        <w:jc w:val="both"/>
        <w:rPr>
          <w:rFonts w:cstheme="minorHAnsi"/>
          <w:sz w:val="20"/>
          <w:szCs w:val="20"/>
        </w:rPr>
      </w:pPr>
      <w:r w:rsidRPr="00895613">
        <w:rPr>
          <w:rFonts w:cstheme="minorHAnsi"/>
          <w:sz w:val="20"/>
          <w:szCs w:val="20"/>
        </w:rPr>
        <w:t xml:space="preserve">Zusätzlich zu den oben genannten Rechten können Sie eine Beschwerde bei der zuständigen Aufsichtsbehörde einreichen. In der Schweiz ist dies der Eidgenössische Datenschutz- und Öffentlichkeitsbeauftragte (EDÖB), </w:t>
      </w:r>
      <w:bookmarkStart w:id="2" w:name="_Hlk140740508"/>
      <w:proofErr w:type="spellStart"/>
      <w:r w:rsidRPr="00895613">
        <w:rPr>
          <w:rFonts w:cstheme="minorHAnsi"/>
          <w:sz w:val="20"/>
          <w:szCs w:val="20"/>
        </w:rPr>
        <w:t>Feldeggweg</w:t>
      </w:r>
      <w:proofErr w:type="spellEnd"/>
      <w:r w:rsidRPr="00895613">
        <w:rPr>
          <w:rFonts w:cstheme="minorHAnsi"/>
          <w:sz w:val="20"/>
          <w:szCs w:val="20"/>
        </w:rPr>
        <w:t xml:space="preserve"> 1, 3003 Bern.</w:t>
      </w:r>
      <w:bookmarkEnd w:id="2"/>
    </w:p>
    <w:p w14:paraId="5C73FD8A" w14:textId="4408DBA3" w:rsidR="003953D8" w:rsidRPr="00895613" w:rsidRDefault="00FC262D" w:rsidP="00FC262D">
      <w:pPr>
        <w:tabs>
          <w:tab w:val="left" w:pos="1944"/>
        </w:tabs>
        <w:jc w:val="both"/>
        <w:rPr>
          <w:rFonts w:cstheme="minorHAnsi"/>
          <w:sz w:val="20"/>
          <w:szCs w:val="20"/>
        </w:rPr>
      </w:pPr>
      <w:r w:rsidRPr="00895613">
        <w:rPr>
          <w:rFonts w:cstheme="minorHAnsi"/>
          <w:sz w:val="20"/>
          <w:szCs w:val="20"/>
        </w:rPr>
        <w:tab/>
      </w:r>
    </w:p>
    <w:p w14:paraId="3DAE8176" w14:textId="77777777" w:rsidR="00895613" w:rsidRPr="00895613" w:rsidRDefault="00895613" w:rsidP="00FC262D">
      <w:pPr>
        <w:tabs>
          <w:tab w:val="left" w:pos="1944"/>
        </w:tabs>
        <w:jc w:val="both"/>
        <w:rPr>
          <w:rFonts w:cstheme="minorHAnsi"/>
          <w:sz w:val="20"/>
          <w:szCs w:val="20"/>
        </w:rPr>
      </w:pPr>
    </w:p>
    <w:p w14:paraId="7ECF6C82" w14:textId="77777777" w:rsidR="00895613" w:rsidRPr="00895613" w:rsidRDefault="00895613" w:rsidP="00FC262D">
      <w:pPr>
        <w:tabs>
          <w:tab w:val="left" w:pos="1944"/>
        </w:tabs>
        <w:jc w:val="both"/>
        <w:rPr>
          <w:rFonts w:cstheme="minorHAnsi"/>
          <w:sz w:val="20"/>
          <w:szCs w:val="20"/>
        </w:rPr>
      </w:pPr>
    </w:p>
    <w:p w14:paraId="5445D893" w14:textId="12D30238" w:rsidR="00642E6E" w:rsidRPr="00895613" w:rsidRDefault="00917F52" w:rsidP="00FC262D">
      <w:pPr>
        <w:pStyle w:val="Heading1"/>
        <w:numPr>
          <w:ilvl w:val="0"/>
          <w:numId w:val="20"/>
        </w:numPr>
        <w:rPr>
          <w:rFonts w:asciiTheme="minorHAnsi" w:hAnsiTheme="minorHAnsi" w:cstheme="minorHAnsi"/>
          <w:sz w:val="20"/>
          <w:szCs w:val="20"/>
        </w:rPr>
      </w:pPr>
      <w:r w:rsidRPr="00895613">
        <w:rPr>
          <w:rFonts w:asciiTheme="minorHAnsi" w:hAnsiTheme="minorHAnsi" w:cstheme="minorHAnsi"/>
          <w:sz w:val="20"/>
          <w:szCs w:val="20"/>
        </w:rPr>
        <w:lastRenderedPageBreak/>
        <w:t>F</w:t>
      </w:r>
      <w:r w:rsidR="00514F0A" w:rsidRPr="00895613">
        <w:rPr>
          <w:rFonts w:asciiTheme="minorHAnsi" w:hAnsiTheme="minorHAnsi" w:cstheme="minorHAnsi"/>
          <w:sz w:val="20"/>
          <w:szCs w:val="20"/>
        </w:rPr>
        <w:t>ÜR</w:t>
      </w:r>
      <w:r w:rsidRPr="00895613">
        <w:rPr>
          <w:rFonts w:asciiTheme="minorHAnsi" w:hAnsiTheme="minorHAnsi" w:cstheme="minorHAnsi"/>
          <w:sz w:val="20"/>
          <w:szCs w:val="20"/>
        </w:rPr>
        <w:t xml:space="preserve"> WELCHEN ZWECK</w:t>
      </w:r>
      <w:r w:rsidR="003953D8" w:rsidRPr="00895613">
        <w:rPr>
          <w:rFonts w:asciiTheme="minorHAnsi" w:hAnsiTheme="minorHAnsi" w:cstheme="minorHAnsi"/>
          <w:sz w:val="20"/>
          <w:szCs w:val="20"/>
        </w:rPr>
        <w:t xml:space="preserve"> UND AUF WELCHER RECHTSGRUNDLAGE VERWENDEN WIR IHRE PERSONENBEZOGENEN DATEN?</w:t>
      </w:r>
      <w:r w:rsidR="00FC262D" w:rsidRPr="00895613">
        <w:rPr>
          <w:rFonts w:asciiTheme="minorHAnsi" w:hAnsiTheme="minorHAnsi" w:cstheme="minorHAnsi"/>
          <w:sz w:val="20"/>
          <w:szCs w:val="20"/>
        </w:rPr>
        <w:br/>
      </w:r>
    </w:p>
    <w:p w14:paraId="24514487" w14:textId="77777777" w:rsidR="00642E6E" w:rsidRPr="00895613" w:rsidRDefault="00642E6E" w:rsidP="00642E6E">
      <w:pPr>
        <w:pStyle w:val="ListParagraph"/>
        <w:numPr>
          <w:ilvl w:val="0"/>
          <w:numId w:val="5"/>
        </w:numPr>
        <w:spacing w:before="120" w:line="276" w:lineRule="auto"/>
        <w:jc w:val="both"/>
        <w:rPr>
          <w:rFonts w:cstheme="minorHAnsi"/>
          <w:b/>
          <w:bCs/>
          <w:vanish/>
          <w:sz w:val="20"/>
          <w:szCs w:val="20"/>
        </w:rPr>
      </w:pPr>
    </w:p>
    <w:p w14:paraId="53E85EA7" w14:textId="7D3639B8" w:rsidR="00934EF0" w:rsidRPr="00895613" w:rsidRDefault="00934EF0" w:rsidP="00642E6E">
      <w:pPr>
        <w:pStyle w:val="ListParagraph"/>
        <w:numPr>
          <w:ilvl w:val="1"/>
          <w:numId w:val="5"/>
        </w:numPr>
        <w:spacing w:before="120" w:line="276" w:lineRule="auto"/>
        <w:ind w:left="928"/>
        <w:jc w:val="both"/>
        <w:rPr>
          <w:rFonts w:eastAsia="Times New Roman" w:cstheme="minorHAnsi"/>
          <w:b/>
          <w:bCs/>
          <w:sz w:val="20"/>
          <w:szCs w:val="20"/>
        </w:rPr>
      </w:pPr>
      <w:r w:rsidRPr="00895613">
        <w:rPr>
          <w:rFonts w:cstheme="minorHAnsi"/>
          <w:b/>
          <w:bCs/>
          <w:sz w:val="20"/>
          <w:szCs w:val="20"/>
        </w:rPr>
        <w:t>Vertragsabwicklung</w:t>
      </w:r>
      <w:r w:rsidRPr="00895613">
        <w:rPr>
          <w:rFonts w:eastAsia="Times New Roman" w:cstheme="minorHAnsi"/>
          <w:b/>
          <w:bCs/>
          <w:sz w:val="20"/>
          <w:szCs w:val="20"/>
        </w:rPr>
        <w:t xml:space="preserve"> und berechtigtes Interesse</w:t>
      </w:r>
    </w:p>
    <w:p w14:paraId="4609ADB8" w14:textId="77777777" w:rsidR="003953D8" w:rsidRPr="00895613" w:rsidRDefault="003953D8" w:rsidP="003953D8">
      <w:pPr>
        <w:pStyle w:val="bullet2"/>
        <w:numPr>
          <w:ilvl w:val="0"/>
          <w:numId w:val="0"/>
        </w:numPr>
        <w:tabs>
          <w:tab w:val="left" w:pos="708"/>
        </w:tabs>
        <w:spacing w:after="0" w:line="240" w:lineRule="auto"/>
        <w:rPr>
          <w:rFonts w:asciiTheme="minorHAnsi" w:hAnsiTheme="minorHAnsi" w:cstheme="minorHAnsi"/>
        </w:rPr>
      </w:pPr>
    </w:p>
    <w:p w14:paraId="0C670F91" w14:textId="472BB976" w:rsidR="002C413F" w:rsidRPr="00895613" w:rsidRDefault="003953D8" w:rsidP="00FC262D">
      <w:pPr>
        <w:spacing w:before="120"/>
        <w:jc w:val="both"/>
        <w:rPr>
          <w:rFonts w:cstheme="minorHAnsi"/>
          <w:sz w:val="20"/>
          <w:szCs w:val="20"/>
        </w:rPr>
      </w:pPr>
      <w:r w:rsidRPr="00895613">
        <w:rPr>
          <w:rFonts w:cstheme="minorHAnsi"/>
          <w:sz w:val="20"/>
          <w:szCs w:val="20"/>
        </w:rPr>
        <w:t xml:space="preserve">In diesem Abschnitt erläutern wir, </w:t>
      </w:r>
      <w:r w:rsidR="00FC262D" w:rsidRPr="00895613">
        <w:rPr>
          <w:rFonts w:cstheme="minorHAnsi"/>
          <w:sz w:val="20"/>
          <w:szCs w:val="20"/>
        </w:rPr>
        <w:t xml:space="preserve">zu welchem Zweck </w:t>
      </w:r>
      <w:r w:rsidRPr="00895613">
        <w:rPr>
          <w:rFonts w:cstheme="minorHAnsi"/>
          <w:sz w:val="20"/>
          <w:szCs w:val="20"/>
        </w:rPr>
        <w:t>wir Ihre personenbezogenen Daten verarbeiten und auf welcher Rechtsgrundlage dies geschieht.</w:t>
      </w:r>
      <w:r w:rsidR="002C413F" w:rsidRPr="00895613">
        <w:rPr>
          <w:rFonts w:cstheme="minorHAnsi"/>
          <w:sz w:val="20"/>
          <w:szCs w:val="20"/>
        </w:rPr>
        <w:t xml:space="preserve"> In erster Linie verwenden wir Ihre personenbezogenen Daten, um einen Vertra</w:t>
      </w:r>
      <w:r w:rsidR="00FC262D" w:rsidRPr="00895613">
        <w:rPr>
          <w:rFonts w:cstheme="minorHAnsi"/>
          <w:sz w:val="20"/>
          <w:szCs w:val="20"/>
        </w:rPr>
        <w:t>g</w:t>
      </w:r>
      <w:r w:rsidR="002C413F" w:rsidRPr="00895613">
        <w:rPr>
          <w:rFonts w:cstheme="minorHAnsi"/>
          <w:sz w:val="20"/>
          <w:szCs w:val="20"/>
        </w:rPr>
        <w:t xml:space="preserve">, dessen Vertragspartei Sie sind, </w:t>
      </w:r>
      <w:r w:rsidR="00FC262D" w:rsidRPr="00895613">
        <w:rPr>
          <w:rFonts w:cstheme="minorHAnsi"/>
          <w:sz w:val="20"/>
          <w:szCs w:val="20"/>
        </w:rPr>
        <w:t xml:space="preserve">abzuwickeln </w:t>
      </w:r>
      <w:r w:rsidR="002C413F" w:rsidRPr="00895613">
        <w:rPr>
          <w:rFonts w:cstheme="minorHAnsi"/>
          <w:sz w:val="20"/>
          <w:szCs w:val="20"/>
        </w:rPr>
        <w:t>oder auf Ihren Wunsch hin vorvertragliche Massnahmen durchzuführen. Wir können aber auch Ihre personenbezogenen Daten verarbeiten, um unser berechtigtes Interesse oder das von Dritten zu erfüllen.</w:t>
      </w:r>
      <w:r w:rsidR="00FC262D" w:rsidRPr="00895613">
        <w:rPr>
          <w:rFonts w:cstheme="minorHAnsi"/>
          <w:sz w:val="20"/>
          <w:szCs w:val="20"/>
        </w:rPr>
        <w:tab/>
      </w:r>
      <w:r w:rsidR="00FC262D" w:rsidRPr="00895613">
        <w:rPr>
          <w:rFonts w:cstheme="minorHAnsi"/>
          <w:sz w:val="20"/>
          <w:szCs w:val="20"/>
        </w:rPr>
        <w:tab/>
      </w:r>
    </w:p>
    <w:p w14:paraId="240CD458" w14:textId="0E9EC963" w:rsidR="003953D8" w:rsidRPr="00895613" w:rsidRDefault="003953D8" w:rsidP="00B42CF6">
      <w:pPr>
        <w:spacing w:before="120"/>
        <w:jc w:val="both"/>
        <w:rPr>
          <w:rFonts w:cstheme="minorHAnsi"/>
          <w:sz w:val="20"/>
          <w:szCs w:val="20"/>
        </w:rPr>
      </w:pPr>
      <w:r w:rsidRPr="00895613">
        <w:rPr>
          <w:rFonts w:cstheme="minorHAnsi"/>
          <w:sz w:val="20"/>
          <w:szCs w:val="20"/>
        </w:rPr>
        <w:t xml:space="preserve">Ihre personenbezogenen Daten werden </w:t>
      </w:r>
      <w:r w:rsidR="00FC262D" w:rsidRPr="00895613">
        <w:rPr>
          <w:rFonts w:cstheme="minorHAnsi"/>
          <w:sz w:val="20"/>
          <w:szCs w:val="20"/>
        </w:rPr>
        <w:t xml:space="preserve">insbesondere </w:t>
      </w:r>
      <w:r w:rsidRPr="00895613">
        <w:rPr>
          <w:rFonts w:cstheme="minorHAnsi"/>
          <w:sz w:val="20"/>
          <w:szCs w:val="20"/>
        </w:rPr>
        <w:t>verarbeitet, wenn dies für den Abschluss oder die Erfüllung eines</w:t>
      </w:r>
      <w:r w:rsidR="002C413F" w:rsidRPr="00895613">
        <w:rPr>
          <w:rFonts w:cstheme="minorHAnsi"/>
          <w:sz w:val="20"/>
          <w:szCs w:val="20"/>
        </w:rPr>
        <w:t xml:space="preserve"> </w:t>
      </w:r>
      <w:r w:rsidRPr="00895613">
        <w:rPr>
          <w:rFonts w:cstheme="minorHAnsi"/>
          <w:sz w:val="20"/>
          <w:szCs w:val="20"/>
        </w:rPr>
        <w:t>Vertrags erforderlich ist, um:</w:t>
      </w:r>
    </w:p>
    <w:p w14:paraId="03507653" w14:textId="77777777" w:rsidR="00CA22DA" w:rsidRPr="00895613" w:rsidRDefault="00CA22DA" w:rsidP="00CA22DA">
      <w:pPr>
        <w:pStyle w:val="bullet2"/>
        <w:numPr>
          <w:ilvl w:val="0"/>
          <w:numId w:val="7"/>
        </w:numPr>
        <w:tabs>
          <w:tab w:val="left" w:pos="708"/>
        </w:tabs>
        <w:spacing w:before="120" w:after="0" w:line="240" w:lineRule="auto"/>
        <w:rPr>
          <w:rFonts w:asciiTheme="minorHAnsi" w:hAnsiTheme="minorHAnsi" w:cstheme="minorHAnsi"/>
        </w:rPr>
      </w:pPr>
      <w:r w:rsidRPr="00895613">
        <w:rPr>
          <w:rFonts w:asciiTheme="minorHAnsi" w:hAnsiTheme="minorHAnsi" w:cstheme="minorHAnsi"/>
        </w:rPr>
        <w:t>einen (Reise-)Vertrag mit Ihnen abschliessen. Wir können personenbezogene Daten verarbeiten, um Sie als neuen Kunden zu registrieren, einen Vertrag abzuschliessen und diesen mit Ihnen zu erfüllen;</w:t>
      </w:r>
    </w:p>
    <w:p w14:paraId="5E5F510C" w14:textId="77777777" w:rsidR="003953D8" w:rsidRPr="00895613" w:rsidRDefault="003953D8" w:rsidP="003953D8">
      <w:pPr>
        <w:pStyle w:val="bullet2"/>
        <w:numPr>
          <w:ilvl w:val="0"/>
          <w:numId w:val="7"/>
        </w:numPr>
        <w:tabs>
          <w:tab w:val="left" w:pos="708"/>
        </w:tabs>
        <w:spacing w:before="120" w:after="0" w:line="240" w:lineRule="auto"/>
        <w:rPr>
          <w:rFonts w:asciiTheme="minorHAnsi" w:hAnsiTheme="minorHAnsi" w:cstheme="minorHAnsi"/>
        </w:rPr>
      </w:pPr>
      <w:r w:rsidRPr="00895613">
        <w:rPr>
          <w:rFonts w:asciiTheme="minorHAnsi" w:hAnsiTheme="minorHAnsi" w:cstheme="minorHAnsi"/>
        </w:rPr>
        <w:t>Ihnen Produkte und Dienstleistungen zur Verfügung zu stellen, die Sie im Rahmen des jeweiligen Vertrags erworben haben;</w:t>
      </w:r>
    </w:p>
    <w:p w14:paraId="63C6022A" w14:textId="7F3EE6F6" w:rsidR="003953D8" w:rsidRPr="00895613" w:rsidRDefault="003953D8" w:rsidP="003953D8">
      <w:pPr>
        <w:pStyle w:val="bullet2"/>
        <w:numPr>
          <w:ilvl w:val="0"/>
          <w:numId w:val="7"/>
        </w:numPr>
        <w:tabs>
          <w:tab w:val="left" w:pos="708"/>
        </w:tabs>
        <w:spacing w:before="120" w:after="0" w:line="240" w:lineRule="auto"/>
        <w:rPr>
          <w:rFonts w:asciiTheme="minorHAnsi" w:hAnsiTheme="minorHAnsi" w:cstheme="minorHAnsi"/>
        </w:rPr>
      </w:pPr>
      <w:r w:rsidRPr="00895613">
        <w:rPr>
          <w:rFonts w:asciiTheme="minorHAnsi" w:hAnsiTheme="minorHAnsi" w:cstheme="minorHAnsi"/>
        </w:rPr>
        <w:t>die Abrechnung, Rechnungsstellung und das Inkasso durchzuführen;</w:t>
      </w:r>
    </w:p>
    <w:p w14:paraId="3E4DF2E1" w14:textId="3538B03E" w:rsidR="003953D8" w:rsidRPr="00895613" w:rsidRDefault="003953D8" w:rsidP="003953D8">
      <w:pPr>
        <w:pStyle w:val="bullet2"/>
        <w:numPr>
          <w:ilvl w:val="0"/>
          <w:numId w:val="7"/>
        </w:numPr>
        <w:tabs>
          <w:tab w:val="left" w:pos="708"/>
        </w:tabs>
        <w:spacing w:before="120" w:after="0" w:line="240" w:lineRule="auto"/>
        <w:rPr>
          <w:rFonts w:asciiTheme="minorHAnsi" w:hAnsiTheme="minorHAnsi" w:cstheme="minorHAnsi"/>
        </w:rPr>
      </w:pPr>
      <w:r w:rsidRPr="00895613">
        <w:rPr>
          <w:rFonts w:asciiTheme="minorHAnsi" w:hAnsiTheme="minorHAnsi" w:cstheme="minorHAnsi"/>
        </w:rPr>
        <w:t>Ihnen Dienstleistungen im Zusammenhang mit der Vorbereitung</w:t>
      </w:r>
      <w:r w:rsidR="00CA22DA" w:rsidRPr="00895613">
        <w:rPr>
          <w:rFonts w:asciiTheme="minorHAnsi" w:hAnsiTheme="minorHAnsi" w:cstheme="minorHAnsi"/>
        </w:rPr>
        <w:t xml:space="preserve"> und Durchführung einer Reise </w:t>
      </w:r>
      <w:r w:rsidR="00CF1486" w:rsidRPr="00895613">
        <w:rPr>
          <w:rFonts w:asciiTheme="minorHAnsi" w:hAnsiTheme="minorHAnsi" w:cstheme="minorHAnsi"/>
        </w:rPr>
        <w:t xml:space="preserve">zu </w:t>
      </w:r>
      <w:r w:rsidRPr="00895613">
        <w:rPr>
          <w:rFonts w:asciiTheme="minorHAnsi" w:hAnsiTheme="minorHAnsi" w:cstheme="minorHAnsi"/>
        </w:rPr>
        <w:t>erbringen;</w:t>
      </w:r>
    </w:p>
    <w:p w14:paraId="584BD49E" w14:textId="77777777" w:rsidR="003953D8" w:rsidRPr="00895613" w:rsidRDefault="003953D8" w:rsidP="003953D8">
      <w:pPr>
        <w:pStyle w:val="bullet2"/>
        <w:numPr>
          <w:ilvl w:val="0"/>
          <w:numId w:val="7"/>
        </w:numPr>
        <w:tabs>
          <w:tab w:val="left" w:pos="708"/>
        </w:tabs>
        <w:spacing w:before="120" w:after="0" w:line="240" w:lineRule="auto"/>
        <w:rPr>
          <w:rFonts w:asciiTheme="minorHAnsi" w:hAnsiTheme="minorHAnsi" w:cstheme="minorHAnsi"/>
        </w:rPr>
      </w:pPr>
      <w:r w:rsidRPr="00895613">
        <w:rPr>
          <w:rFonts w:asciiTheme="minorHAnsi" w:hAnsiTheme="minorHAnsi" w:cstheme="minorHAnsi"/>
        </w:rPr>
        <w:t>für Versicherungszwecke;</w:t>
      </w:r>
    </w:p>
    <w:p w14:paraId="73DC44E5" w14:textId="77777777" w:rsidR="003953D8" w:rsidRPr="00895613" w:rsidRDefault="003953D8" w:rsidP="003953D8">
      <w:pPr>
        <w:pStyle w:val="bullet2"/>
        <w:numPr>
          <w:ilvl w:val="0"/>
          <w:numId w:val="7"/>
        </w:numPr>
        <w:tabs>
          <w:tab w:val="left" w:pos="708"/>
        </w:tabs>
        <w:spacing w:before="120" w:after="0" w:line="240" w:lineRule="auto"/>
        <w:rPr>
          <w:rFonts w:asciiTheme="minorHAnsi" w:hAnsiTheme="minorHAnsi" w:cstheme="minorHAnsi"/>
        </w:rPr>
      </w:pPr>
      <w:r w:rsidRPr="00895613">
        <w:rPr>
          <w:rFonts w:asciiTheme="minorHAnsi" w:hAnsiTheme="minorHAnsi" w:cstheme="minorHAnsi"/>
        </w:rPr>
        <w:t>Beratungsleistungen anzubieten;</w:t>
      </w:r>
    </w:p>
    <w:p w14:paraId="2568DF53" w14:textId="4D2D9215" w:rsidR="003953D8" w:rsidRPr="00895613" w:rsidRDefault="003953D8" w:rsidP="003953D8">
      <w:pPr>
        <w:pStyle w:val="bullet2"/>
        <w:numPr>
          <w:ilvl w:val="0"/>
          <w:numId w:val="7"/>
        </w:numPr>
        <w:tabs>
          <w:tab w:val="left" w:pos="708"/>
        </w:tabs>
        <w:spacing w:before="120" w:after="0" w:line="240" w:lineRule="auto"/>
        <w:rPr>
          <w:rFonts w:asciiTheme="minorHAnsi" w:hAnsiTheme="minorHAnsi" w:cstheme="minorHAnsi"/>
        </w:rPr>
      </w:pPr>
      <w:r w:rsidRPr="00895613">
        <w:rPr>
          <w:rFonts w:asciiTheme="minorHAnsi" w:hAnsiTheme="minorHAnsi" w:cstheme="minorHAnsi"/>
        </w:rPr>
        <w:t xml:space="preserve">im Bedarfsfall </w:t>
      </w:r>
      <w:r w:rsidR="0082237C" w:rsidRPr="00895613">
        <w:rPr>
          <w:rFonts w:asciiTheme="minorHAnsi" w:hAnsiTheme="minorHAnsi" w:cstheme="minorHAnsi"/>
        </w:rPr>
        <w:t>in Schwierigkeiten während der Reise Hilfe leisten</w:t>
      </w:r>
      <w:r w:rsidR="00FC262D" w:rsidRPr="00895613">
        <w:rPr>
          <w:rFonts w:asciiTheme="minorHAnsi" w:hAnsiTheme="minorHAnsi" w:cstheme="minorHAnsi"/>
        </w:rPr>
        <w:t xml:space="preserve"> zu können</w:t>
      </w:r>
      <w:r w:rsidRPr="00895613">
        <w:rPr>
          <w:rFonts w:asciiTheme="minorHAnsi" w:hAnsiTheme="minorHAnsi" w:cstheme="minorHAnsi"/>
        </w:rPr>
        <w:t>;</w:t>
      </w:r>
    </w:p>
    <w:p w14:paraId="10BED000" w14:textId="4173AAC1" w:rsidR="003953D8" w:rsidRPr="00895613" w:rsidRDefault="003953D8" w:rsidP="003953D8">
      <w:pPr>
        <w:pStyle w:val="bullet2"/>
        <w:numPr>
          <w:ilvl w:val="0"/>
          <w:numId w:val="7"/>
        </w:numPr>
        <w:tabs>
          <w:tab w:val="left" w:pos="708"/>
        </w:tabs>
        <w:spacing w:before="120" w:after="0" w:line="240" w:lineRule="auto"/>
        <w:rPr>
          <w:rFonts w:asciiTheme="minorHAnsi" w:hAnsiTheme="minorHAnsi" w:cstheme="minorHAnsi"/>
        </w:rPr>
      </w:pPr>
      <w:r w:rsidRPr="00895613">
        <w:rPr>
          <w:rFonts w:asciiTheme="minorHAnsi" w:hAnsiTheme="minorHAnsi" w:cstheme="minorHAnsi"/>
        </w:rPr>
        <w:t>Ihnen einen Zugang zu unseren digitalen Plattformen zu verschaffen. Wir können personenbezogene Daten verarbeiten, wenn Sie unsere digitalen Plattformen zu verschiedenen Zwecken nutzen (z. B. zur Verwaltung Ihrer persönlichen Informationen oder um Zugang zu Reiseinformationen zu erhalten);</w:t>
      </w:r>
    </w:p>
    <w:p w14:paraId="033E39D0" w14:textId="6451BD27" w:rsidR="003953D8" w:rsidRPr="00895613" w:rsidRDefault="003953D8" w:rsidP="003953D8">
      <w:pPr>
        <w:pStyle w:val="bullet2"/>
        <w:numPr>
          <w:ilvl w:val="0"/>
          <w:numId w:val="7"/>
        </w:numPr>
        <w:tabs>
          <w:tab w:val="left" w:pos="708"/>
        </w:tabs>
        <w:spacing w:before="120" w:after="0" w:line="240" w:lineRule="auto"/>
        <w:rPr>
          <w:rFonts w:asciiTheme="minorHAnsi" w:hAnsiTheme="minorHAnsi" w:cstheme="minorHAnsi"/>
        </w:rPr>
      </w:pPr>
      <w:r w:rsidRPr="00895613">
        <w:rPr>
          <w:rFonts w:asciiTheme="minorHAnsi" w:hAnsiTheme="minorHAnsi" w:cstheme="minorHAnsi"/>
        </w:rPr>
        <w:t xml:space="preserve">um Zugang zu </w:t>
      </w:r>
      <w:r w:rsidR="00CA22DA" w:rsidRPr="00895613">
        <w:rPr>
          <w:rFonts w:asciiTheme="minorHAnsi" w:hAnsiTheme="minorHAnsi" w:cstheme="minorHAnsi"/>
        </w:rPr>
        <w:t>unseren</w:t>
      </w:r>
      <w:r w:rsidRPr="00895613">
        <w:rPr>
          <w:rFonts w:asciiTheme="minorHAnsi" w:hAnsiTheme="minorHAnsi" w:cstheme="minorHAnsi"/>
        </w:rPr>
        <w:t xml:space="preserve"> Räumlichkeiten und Anlagen zu gewähren. Wir können personenbezogene Daten verarbeiten, wenn Sie uns in unseren Räumlichkeiten besuchen, um eine angemessene Zugangs- und Sicherheitskontrolle durchzuführen;</w:t>
      </w:r>
    </w:p>
    <w:p w14:paraId="02133DC6" w14:textId="7ACFA513" w:rsidR="003953D8" w:rsidRPr="00895613" w:rsidRDefault="003953D8" w:rsidP="0082237C">
      <w:pPr>
        <w:pStyle w:val="bullet2"/>
        <w:numPr>
          <w:ilvl w:val="0"/>
          <w:numId w:val="7"/>
        </w:numPr>
        <w:tabs>
          <w:tab w:val="left" w:pos="708"/>
        </w:tabs>
        <w:spacing w:before="120" w:after="0" w:line="240" w:lineRule="auto"/>
        <w:rPr>
          <w:rFonts w:asciiTheme="minorHAnsi" w:hAnsiTheme="minorHAnsi" w:cstheme="minorHAnsi"/>
        </w:rPr>
      </w:pPr>
      <w:r w:rsidRPr="00895613">
        <w:rPr>
          <w:rFonts w:asciiTheme="minorHAnsi" w:hAnsiTheme="minorHAnsi" w:cstheme="minorHAnsi"/>
        </w:rPr>
        <w:t>um mit Ihnen zu kommunizieren. Wir können personenbezogene Daten verarbeiten, wenn Sie mit uns in Kontakt treten wollen, wenn Sie uns um Informationen über unser Unternehmen oder unsere Dienstleistungen bitten oder wenn der Vertrag aktualisiert werden muss;</w:t>
      </w:r>
    </w:p>
    <w:p w14:paraId="373589D2" w14:textId="77777777" w:rsidR="003953D8" w:rsidRPr="00895613" w:rsidRDefault="003953D8" w:rsidP="003953D8">
      <w:pPr>
        <w:pStyle w:val="bullet2"/>
        <w:numPr>
          <w:ilvl w:val="0"/>
          <w:numId w:val="7"/>
        </w:numPr>
        <w:tabs>
          <w:tab w:val="left" w:pos="708"/>
        </w:tabs>
        <w:spacing w:before="120" w:after="0" w:line="240" w:lineRule="auto"/>
        <w:rPr>
          <w:rFonts w:asciiTheme="minorHAnsi" w:hAnsiTheme="minorHAnsi" w:cstheme="minorHAnsi"/>
        </w:rPr>
      </w:pPr>
      <w:r w:rsidRPr="00895613">
        <w:rPr>
          <w:rFonts w:asciiTheme="minorHAnsi" w:hAnsiTheme="minorHAnsi" w:cstheme="minorHAnsi"/>
        </w:rPr>
        <w:t>Ihre Anfragen zu beantworten und Sie zu unterstützen;</w:t>
      </w:r>
    </w:p>
    <w:p w14:paraId="1BF51104" w14:textId="55FBE76B" w:rsidR="003953D8" w:rsidRPr="00895613" w:rsidRDefault="00A6412E" w:rsidP="003953D8">
      <w:pPr>
        <w:pStyle w:val="bullet2"/>
        <w:numPr>
          <w:ilvl w:val="0"/>
          <w:numId w:val="7"/>
        </w:numPr>
        <w:tabs>
          <w:tab w:val="left" w:pos="708"/>
        </w:tabs>
        <w:spacing w:before="120" w:after="0" w:line="240" w:lineRule="auto"/>
        <w:rPr>
          <w:rFonts w:asciiTheme="minorHAnsi" w:hAnsiTheme="minorHAnsi" w:cstheme="minorHAnsi"/>
        </w:rPr>
      </w:pPr>
      <w:r w:rsidRPr="00895613">
        <w:rPr>
          <w:rFonts w:asciiTheme="minorHAnsi" w:hAnsiTheme="minorHAnsi" w:cstheme="minorHAnsi"/>
        </w:rPr>
        <w:t>d</w:t>
      </w:r>
      <w:r w:rsidR="003953D8" w:rsidRPr="00895613">
        <w:rPr>
          <w:rFonts w:asciiTheme="minorHAnsi" w:hAnsiTheme="minorHAnsi" w:cstheme="minorHAnsi"/>
        </w:rPr>
        <w:t>ie Auflösung des Vertrages zu verwalten.</w:t>
      </w:r>
    </w:p>
    <w:p w14:paraId="16A1CCF8" w14:textId="77777777" w:rsidR="00A6412E" w:rsidRPr="00895613" w:rsidRDefault="00A6412E" w:rsidP="00CF1486">
      <w:pPr>
        <w:spacing w:before="120"/>
        <w:jc w:val="both"/>
        <w:rPr>
          <w:rFonts w:cstheme="minorHAnsi"/>
          <w:sz w:val="20"/>
          <w:szCs w:val="20"/>
        </w:rPr>
      </w:pPr>
    </w:p>
    <w:p w14:paraId="56E35A80" w14:textId="3BE9E277" w:rsidR="003953D8" w:rsidRPr="00895613" w:rsidRDefault="003953D8" w:rsidP="00CF1486">
      <w:pPr>
        <w:spacing w:before="120"/>
        <w:jc w:val="both"/>
        <w:rPr>
          <w:rFonts w:cstheme="minorHAnsi"/>
          <w:sz w:val="20"/>
          <w:szCs w:val="20"/>
        </w:rPr>
      </w:pPr>
      <w:r w:rsidRPr="00895613">
        <w:rPr>
          <w:rFonts w:cstheme="minorHAnsi"/>
          <w:sz w:val="20"/>
          <w:szCs w:val="20"/>
        </w:rPr>
        <w:t>Wenn wir eine Verarbeitungstätigkeit auf ein berechtigtes Interesse stützen, wägen wir dieses Interesse gegen Ihre Interessen oder Grundrechte und -freiheiten ab, um sicherzustellen, dass sie in einem angemessenen Verhältnis stehen</w:t>
      </w:r>
      <w:r w:rsidR="002C413F" w:rsidRPr="00895613">
        <w:rPr>
          <w:rFonts w:cstheme="minorHAnsi"/>
          <w:sz w:val="20"/>
          <w:szCs w:val="20"/>
        </w:rPr>
        <w:t xml:space="preserve">. </w:t>
      </w:r>
      <w:r w:rsidRPr="00895613">
        <w:rPr>
          <w:rFonts w:cstheme="minorHAnsi"/>
          <w:sz w:val="20"/>
          <w:szCs w:val="20"/>
        </w:rPr>
        <w:t xml:space="preserve">Im Rahmen unserer Geschäftstätigkeit als </w:t>
      </w:r>
      <w:r w:rsidR="00CA22DA" w:rsidRPr="00895613">
        <w:rPr>
          <w:rFonts w:cstheme="minorHAnsi"/>
          <w:sz w:val="20"/>
          <w:szCs w:val="20"/>
        </w:rPr>
        <w:t>Reisea</w:t>
      </w:r>
      <w:r w:rsidRPr="00895613">
        <w:rPr>
          <w:rFonts w:cstheme="minorHAnsi"/>
          <w:sz w:val="20"/>
          <w:szCs w:val="20"/>
        </w:rPr>
        <w:t>nbieter verwenden wir Ihre personenbezogenen Daten</w:t>
      </w:r>
      <w:r w:rsidR="002C413F" w:rsidRPr="00895613">
        <w:rPr>
          <w:rFonts w:cstheme="minorHAnsi"/>
          <w:sz w:val="20"/>
          <w:szCs w:val="20"/>
        </w:rPr>
        <w:t xml:space="preserve"> auch um:</w:t>
      </w:r>
    </w:p>
    <w:p w14:paraId="1C7DB557" w14:textId="6C06993B" w:rsidR="002C413F" w:rsidRPr="00895613" w:rsidRDefault="002C413F" w:rsidP="002C413F">
      <w:pPr>
        <w:pStyle w:val="bullet2"/>
        <w:numPr>
          <w:ilvl w:val="0"/>
          <w:numId w:val="7"/>
        </w:numPr>
        <w:tabs>
          <w:tab w:val="left" w:pos="708"/>
        </w:tabs>
        <w:spacing w:before="120" w:after="0" w:line="240" w:lineRule="auto"/>
        <w:rPr>
          <w:rFonts w:asciiTheme="minorHAnsi" w:hAnsiTheme="minorHAnsi" w:cstheme="minorHAnsi"/>
        </w:rPr>
      </w:pPr>
      <w:r w:rsidRPr="00895613">
        <w:rPr>
          <w:rFonts w:asciiTheme="minorHAnsi" w:hAnsiTheme="minorHAnsi" w:cstheme="minorHAnsi"/>
        </w:rPr>
        <w:t xml:space="preserve">unsere Produkte und Dienstleistungen weiterzuentwickeln; </w:t>
      </w:r>
    </w:p>
    <w:p w14:paraId="7911972E" w14:textId="49BAC0A7" w:rsidR="003953D8" w:rsidRPr="00895613" w:rsidRDefault="003953D8" w:rsidP="00B42CF6">
      <w:pPr>
        <w:pStyle w:val="bullet2"/>
        <w:numPr>
          <w:ilvl w:val="0"/>
          <w:numId w:val="7"/>
        </w:numPr>
        <w:tabs>
          <w:tab w:val="left" w:pos="708"/>
        </w:tabs>
        <w:spacing w:before="120" w:after="0" w:line="240" w:lineRule="auto"/>
        <w:rPr>
          <w:rFonts w:asciiTheme="minorHAnsi" w:hAnsiTheme="minorHAnsi" w:cstheme="minorHAnsi"/>
        </w:rPr>
      </w:pPr>
      <w:r w:rsidRPr="00895613">
        <w:rPr>
          <w:rFonts w:asciiTheme="minorHAnsi" w:hAnsiTheme="minorHAnsi" w:cstheme="minorHAnsi"/>
        </w:rPr>
        <w:t>die Cybersicherheit zu verbessern, unsere Plattformen und Websites zu verwalten und die Geschäftskontinuität zu gewährleisten;</w:t>
      </w:r>
    </w:p>
    <w:p w14:paraId="198F258E" w14:textId="01BD9D74" w:rsidR="003953D8" w:rsidRPr="00895613" w:rsidRDefault="003953D8" w:rsidP="00B42CF6">
      <w:pPr>
        <w:pStyle w:val="bullet2"/>
        <w:numPr>
          <w:ilvl w:val="0"/>
          <w:numId w:val="7"/>
        </w:numPr>
        <w:tabs>
          <w:tab w:val="left" w:pos="708"/>
        </w:tabs>
        <w:spacing w:before="120" w:after="0" w:line="240" w:lineRule="auto"/>
        <w:rPr>
          <w:rFonts w:asciiTheme="minorHAnsi" w:hAnsiTheme="minorHAnsi" w:cstheme="minorHAnsi"/>
        </w:rPr>
      </w:pPr>
      <w:r w:rsidRPr="00895613">
        <w:rPr>
          <w:rFonts w:asciiTheme="minorHAnsi" w:hAnsiTheme="minorHAnsi" w:cstheme="minorHAnsi"/>
        </w:rPr>
        <w:t>Einführung von IT-Lösungen</w:t>
      </w:r>
      <w:r w:rsidR="00A6412E" w:rsidRPr="00895613">
        <w:rPr>
          <w:rFonts w:asciiTheme="minorHAnsi" w:hAnsiTheme="minorHAnsi" w:cstheme="minorHAnsi"/>
        </w:rPr>
        <w:t xml:space="preserve"> umzusetzen</w:t>
      </w:r>
      <w:r w:rsidRPr="00895613">
        <w:rPr>
          <w:rFonts w:asciiTheme="minorHAnsi" w:hAnsiTheme="minorHAnsi" w:cstheme="minorHAnsi"/>
        </w:rPr>
        <w:t>;</w:t>
      </w:r>
    </w:p>
    <w:p w14:paraId="5BAF1B5F" w14:textId="7CF538B8" w:rsidR="003953D8" w:rsidRPr="00895613" w:rsidRDefault="003953D8" w:rsidP="00B42CF6">
      <w:pPr>
        <w:pStyle w:val="bullet2"/>
        <w:numPr>
          <w:ilvl w:val="0"/>
          <w:numId w:val="7"/>
        </w:numPr>
        <w:tabs>
          <w:tab w:val="left" w:pos="708"/>
        </w:tabs>
        <w:spacing w:before="120" w:after="0" w:line="240" w:lineRule="auto"/>
        <w:rPr>
          <w:rFonts w:asciiTheme="minorHAnsi" w:hAnsiTheme="minorHAnsi" w:cstheme="minorHAnsi"/>
        </w:rPr>
      </w:pPr>
      <w:r w:rsidRPr="00895613">
        <w:rPr>
          <w:rFonts w:asciiTheme="minorHAnsi" w:hAnsiTheme="minorHAnsi" w:cstheme="minorHAnsi"/>
        </w:rPr>
        <w:t>Wartung von IT-Systemen im laufenden Betrieb</w:t>
      </w:r>
      <w:r w:rsidR="00A6412E" w:rsidRPr="00895613">
        <w:rPr>
          <w:rFonts w:asciiTheme="minorHAnsi" w:hAnsiTheme="minorHAnsi" w:cstheme="minorHAnsi"/>
        </w:rPr>
        <w:t xml:space="preserve"> durchzuführen</w:t>
      </w:r>
      <w:r w:rsidRPr="00895613">
        <w:rPr>
          <w:rFonts w:asciiTheme="minorHAnsi" w:hAnsiTheme="minorHAnsi" w:cstheme="minorHAnsi"/>
        </w:rPr>
        <w:t>;</w:t>
      </w:r>
    </w:p>
    <w:p w14:paraId="6ABDCE86" w14:textId="77777777" w:rsidR="003953D8" w:rsidRPr="00895613" w:rsidRDefault="003953D8" w:rsidP="002C413F">
      <w:pPr>
        <w:pStyle w:val="bullet2"/>
        <w:numPr>
          <w:ilvl w:val="0"/>
          <w:numId w:val="7"/>
        </w:numPr>
        <w:tabs>
          <w:tab w:val="left" w:pos="708"/>
        </w:tabs>
        <w:spacing w:before="120" w:after="0" w:line="240" w:lineRule="auto"/>
        <w:rPr>
          <w:rFonts w:asciiTheme="minorHAnsi" w:hAnsiTheme="minorHAnsi" w:cstheme="minorHAnsi"/>
        </w:rPr>
      </w:pPr>
      <w:r w:rsidRPr="00895613">
        <w:rPr>
          <w:rFonts w:asciiTheme="minorHAnsi" w:hAnsiTheme="minorHAnsi" w:cstheme="minorHAnsi"/>
        </w:rPr>
        <w:t xml:space="preserve">die Automatisierung und Effizienz unserer betrieblichen Abläufe und unserer Kundendienstleistungen zu verbessern (z. B. automatisches Ausfüllen von Beschwerden, Nachverfolgung Ihrer Anfragen und </w:t>
      </w:r>
      <w:r w:rsidRPr="00895613">
        <w:rPr>
          <w:rFonts w:asciiTheme="minorHAnsi" w:hAnsiTheme="minorHAnsi" w:cstheme="minorHAnsi"/>
        </w:rPr>
        <w:lastRenderedPageBreak/>
        <w:t>Verbesserung Ihrer Zufriedenheit auf der Grundlage personenbezogener Daten, die während unserer Interaktionen mit Ihnen erhoben werden, z. B. Telefonaufzeichnungen, E-Mails oder Chats);</w:t>
      </w:r>
    </w:p>
    <w:p w14:paraId="5E9B96C3" w14:textId="08B5C473" w:rsidR="001B62E1" w:rsidRPr="00895613" w:rsidRDefault="00A6412E" w:rsidP="00B42CF6">
      <w:pPr>
        <w:pStyle w:val="bullet2"/>
        <w:numPr>
          <w:ilvl w:val="0"/>
          <w:numId w:val="7"/>
        </w:numPr>
        <w:tabs>
          <w:tab w:val="left" w:pos="708"/>
        </w:tabs>
        <w:spacing w:before="120" w:after="0" w:line="240" w:lineRule="auto"/>
        <w:rPr>
          <w:rFonts w:asciiTheme="minorHAnsi" w:hAnsiTheme="minorHAnsi" w:cstheme="minorHAnsi"/>
        </w:rPr>
      </w:pPr>
      <w:r w:rsidRPr="00895613">
        <w:rPr>
          <w:rFonts w:asciiTheme="minorHAnsi" w:hAnsiTheme="minorHAnsi" w:cstheme="minorHAnsi"/>
        </w:rPr>
        <w:t xml:space="preserve">die </w:t>
      </w:r>
      <w:r w:rsidR="001B62E1" w:rsidRPr="00895613">
        <w:rPr>
          <w:rFonts w:asciiTheme="minorHAnsi" w:hAnsiTheme="minorHAnsi" w:cstheme="minorHAnsi"/>
        </w:rPr>
        <w:t>Geltendmachung rechtlicher Ansprüche und Verteidigung im Zusammenhang mit rechtlichen Streitigkeiten und behördlichen Verfahren</w:t>
      </w:r>
      <w:r w:rsidRPr="00895613">
        <w:rPr>
          <w:rFonts w:asciiTheme="minorHAnsi" w:hAnsiTheme="minorHAnsi" w:cstheme="minorHAnsi"/>
        </w:rPr>
        <w:t xml:space="preserve"> ermöglichen</w:t>
      </w:r>
      <w:r w:rsidR="001B62E1" w:rsidRPr="00895613">
        <w:rPr>
          <w:rFonts w:asciiTheme="minorHAnsi" w:hAnsiTheme="minorHAnsi" w:cstheme="minorHAnsi"/>
        </w:rPr>
        <w:t>;</w:t>
      </w:r>
    </w:p>
    <w:p w14:paraId="2C7827BF" w14:textId="5ACDFFD5" w:rsidR="003953D8" w:rsidRPr="00895613" w:rsidRDefault="003953D8" w:rsidP="00B42CF6">
      <w:pPr>
        <w:pStyle w:val="bullet2"/>
        <w:numPr>
          <w:ilvl w:val="0"/>
          <w:numId w:val="7"/>
        </w:numPr>
        <w:tabs>
          <w:tab w:val="left" w:pos="708"/>
        </w:tabs>
        <w:spacing w:before="120" w:after="0" w:line="240" w:lineRule="auto"/>
        <w:rPr>
          <w:rFonts w:asciiTheme="minorHAnsi" w:hAnsiTheme="minorHAnsi" w:cstheme="minorHAnsi"/>
        </w:rPr>
      </w:pPr>
      <w:r w:rsidRPr="00895613">
        <w:rPr>
          <w:rFonts w:asciiTheme="minorHAnsi" w:hAnsiTheme="minorHAnsi" w:cstheme="minorHAnsi"/>
        </w:rPr>
        <w:t>Wettbewerbe, Werbeaktionen zu organisieren und die Meinungsumfragen und Umfragen zur Kundenzufriedenheit durchzuführen.</w:t>
      </w:r>
    </w:p>
    <w:p w14:paraId="64B8B356" w14:textId="77777777" w:rsidR="003953D8" w:rsidRPr="00895613" w:rsidRDefault="003953D8" w:rsidP="003953D8">
      <w:pPr>
        <w:jc w:val="both"/>
        <w:rPr>
          <w:rFonts w:cstheme="minorHAnsi"/>
          <w:sz w:val="20"/>
          <w:szCs w:val="20"/>
          <w:lang w:eastAsia="en-GB"/>
        </w:rPr>
      </w:pPr>
    </w:p>
    <w:p w14:paraId="492C4B8B" w14:textId="541E29BD" w:rsidR="003953D8" w:rsidRPr="00895613" w:rsidRDefault="003953D8" w:rsidP="00642E6E">
      <w:pPr>
        <w:pStyle w:val="ListParagraph"/>
        <w:numPr>
          <w:ilvl w:val="1"/>
          <w:numId w:val="5"/>
        </w:numPr>
        <w:spacing w:before="120" w:line="276" w:lineRule="auto"/>
        <w:ind w:left="928"/>
        <w:jc w:val="both"/>
        <w:rPr>
          <w:rFonts w:cstheme="minorHAnsi"/>
          <w:b/>
          <w:bCs/>
          <w:sz w:val="20"/>
          <w:szCs w:val="20"/>
        </w:rPr>
      </w:pPr>
      <w:r w:rsidRPr="00895613">
        <w:rPr>
          <w:rFonts w:cstheme="minorHAnsi"/>
          <w:b/>
          <w:bCs/>
          <w:sz w:val="20"/>
          <w:szCs w:val="20"/>
        </w:rPr>
        <w:t>W</w:t>
      </w:r>
      <w:r w:rsidR="001B62E1" w:rsidRPr="00895613">
        <w:rPr>
          <w:rFonts w:cstheme="minorHAnsi"/>
          <w:b/>
          <w:bCs/>
          <w:sz w:val="20"/>
          <w:szCs w:val="20"/>
        </w:rPr>
        <w:t>erbung und Marketing</w:t>
      </w:r>
    </w:p>
    <w:p w14:paraId="435AEE76" w14:textId="77777777" w:rsidR="003953D8" w:rsidRPr="00895613" w:rsidRDefault="003953D8" w:rsidP="003953D8">
      <w:pPr>
        <w:pStyle w:val="ListParagraph"/>
        <w:spacing w:line="240" w:lineRule="auto"/>
        <w:ind w:left="1080"/>
        <w:jc w:val="both"/>
        <w:rPr>
          <w:rFonts w:cstheme="minorHAnsi"/>
          <w:sz w:val="20"/>
          <w:szCs w:val="20"/>
          <w:lang w:eastAsia="en-GB"/>
        </w:rPr>
      </w:pPr>
    </w:p>
    <w:p w14:paraId="10BB97C3" w14:textId="2EBB1675" w:rsidR="003953D8" w:rsidRPr="00895613" w:rsidRDefault="00917F52" w:rsidP="00B42CF6">
      <w:pPr>
        <w:jc w:val="both"/>
        <w:rPr>
          <w:rFonts w:cstheme="minorHAnsi"/>
          <w:sz w:val="20"/>
          <w:szCs w:val="20"/>
        </w:rPr>
      </w:pPr>
      <w:r w:rsidRPr="00895613">
        <w:rPr>
          <w:rFonts w:cstheme="minorHAnsi"/>
          <w:sz w:val="20"/>
          <w:szCs w:val="20"/>
        </w:rPr>
        <w:t>Wenn</w:t>
      </w:r>
      <w:r w:rsidR="003953D8" w:rsidRPr="00895613">
        <w:rPr>
          <w:rFonts w:cstheme="minorHAnsi"/>
          <w:sz w:val="20"/>
          <w:szCs w:val="20"/>
        </w:rPr>
        <w:t xml:space="preserve"> Sie Kunde sind und sofern Sie nicht widersprechen, können wir Ihnen Angebote für unsere Produkte und Dienstleistungen zusenden</w:t>
      </w:r>
      <w:r w:rsidR="001B62E1" w:rsidRPr="00895613">
        <w:rPr>
          <w:rFonts w:cstheme="minorHAnsi"/>
          <w:sz w:val="20"/>
          <w:szCs w:val="20"/>
        </w:rPr>
        <w:t xml:space="preserve">. </w:t>
      </w:r>
      <w:r w:rsidR="0070206F" w:rsidRPr="00895613">
        <w:rPr>
          <w:rFonts w:cstheme="minorHAnsi"/>
          <w:sz w:val="20"/>
          <w:szCs w:val="20"/>
        </w:rPr>
        <w:t xml:space="preserve">Wir stellen sicher, dass sich diese kommerziellen Angebote auf Produkte oder Dienstleistungen beziehen, die für Ihre Bedürfnisse relevant sind und Ihre bereits in Anspruch genommenen Angebote ergänzen. </w:t>
      </w:r>
      <w:r w:rsidR="001B62E1" w:rsidRPr="00895613">
        <w:rPr>
          <w:rFonts w:cstheme="minorHAnsi"/>
          <w:sz w:val="20"/>
          <w:szCs w:val="20"/>
        </w:rPr>
        <w:t xml:space="preserve">Sie können dem jederzeit widersprechen. </w:t>
      </w:r>
    </w:p>
    <w:p w14:paraId="2C6F580A" w14:textId="77777777" w:rsidR="003953D8" w:rsidRPr="00895613" w:rsidRDefault="003953D8" w:rsidP="003953D8">
      <w:pPr>
        <w:pStyle w:val="ListParagraph"/>
        <w:spacing w:line="240" w:lineRule="auto"/>
        <w:ind w:left="1080"/>
        <w:jc w:val="both"/>
        <w:rPr>
          <w:rFonts w:cstheme="minorHAnsi"/>
          <w:sz w:val="20"/>
          <w:szCs w:val="20"/>
          <w:lang w:eastAsia="en-GB"/>
        </w:rPr>
      </w:pPr>
    </w:p>
    <w:p w14:paraId="61D736A8" w14:textId="3321024A" w:rsidR="003953D8" w:rsidRPr="00895613" w:rsidRDefault="0083422C" w:rsidP="00642E6E">
      <w:pPr>
        <w:pStyle w:val="ListParagraph"/>
        <w:numPr>
          <w:ilvl w:val="1"/>
          <w:numId w:val="5"/>
        </w:numPr>
        <w:spacing w:before="120" w:line="276" w:lineRule="auto"/>
        <w:ind w:left="928"/>
        <w:jc w:val="both"/>
        <w:rPr>
          <w:rFonts w:cstheme="minorHAnsi"/>
          <w:b/>
          <w:bCs/>
          <w:sz w:val="20"/>
          <w:szCs w:val="20"/>
        </w:rPr>
      </w:pPr>
      <w:r w:rsidRPr="00895613">
        <w:rPr>
          <w:rFonts w:cstheme="minorHAnsi"/>
          <w:b/>
          <w:bCs/>
          <w:sz w:val="20"/>
          <w:szCs w:val="20"/>
        </w:rPr>
        <w:t>Einwilligung</w:t>
      </w:r>
    </w:p>
    <w:p w14:paraId="1858B3DC" w14:textId="77777777" w:rsidR="003953D8" w:rsidRPr="00895613" w:rsidRDefault="003953D8" w:rsidP="003953D8">
      <w:pPr>
        <w:shd w:val="clear" w:color="auto" w:fill="FFFFFF"/>
        <w:rPr>
          <w:rFonts w:cstheme="minorHAnsi"/>
          <w:sz w:val="20"/>
          <w:szCs w:val="20"/>
          <w:lang w:eastAsia="en-GB"/>
        </w:rPr>
      </w:pPr>
    </w:p>
    <w:p w14:paraId="1DF8B6D2" w14:textId="77777777" w:rsidR="003953D8" w:rsidRPr="00895613" w:rsidRDefault="003953D8" w:rsidP="003953D8">
      <w:pPr>
        <w:shd w:val="clear" w:color="auto" w:fill="FFFFFF"/>
        <w:jc w:val="both"/>
        <w:rPr>
          <w:rFonts w:cstheme="minorHAnsi"/>
          <w:sz w:val="20"/>
          <w:szCs w:val="20"/>
        </w:rPr>
      </w:pPr>
      <w:r w:rsidRPr="00895613">
        <w:rPr>
          <w:rFonts w:cstheme="minorHAnsi"/>
          <w:sz w:val="20"/>
          <w:szCs w:val="20"/>
        </w:rPr>
        <w:t>Für bestimmte Verarbeitungen personenbezogener Daten werden wir Sie gezielt informieren und um Ihre Einwilligung bitten. Selbstverständlich können Sie Ihre Einwilligung jederzeit widerrufen.</w:t>
      </w:r>
    </w:p>
    <w:p w14:paraId="698A5D18" w14:textId="77777777" w:rsidR="003953D8" w:rsidRPr="00895613" w:rsidRDefault="003953D8" w:rsidP="003953D8">
      <w:pPr>
        <w:shd w:val="clear" w:color="auto" w:fill="FFFFFF"/>
        <w:spacing w:before="120"/>
        <w:jc w:val="both"/>
        <w:rPr>
          <w:rFonts w:cstheme="minorHAnsi"/>
          <w:sz w:val="20"/>
          <w:szCs w:val="20"/>
        </w:rPr>
      </w:pPr>
      <w:r w:rsidRPr="00895613">
        <w:rPr>
          <w:rFonts w:cstheme="minorHAnsi"/>
          <w:sz w:val="20"/>
          <w:szCs w:val="20"/>
        </w:rPr>
        <w:t>Insbesondere bitten wir Sie um Ihre Einwilligung für:</w:t>
      </w:r>
    </w:p>
    <w:p w14:paraId="4B1E9CAD" w14:textId="275E81F8" w:rsidR="009747AD" w:rsidRPr="00895613" w:rsidRDefault="009747AD" w:rsidP="009747AD">
      <w:pPr>
        <w:pStyle w:val="bullet2"/>
        <w:numPr>
          <w:ilvl w:val="0"/>
          <w:numId w:val="7"/>
        </w:numPr>
        <w:tabs>
          <w:tab w:val="left" w:pos="708"/>
        </w:tabs>
        <w:spacing w:before="120" w:after="0" w:line="240" w:lineRule="auto"/>
        <w:rPr>
          <w:rFonts w:asciiTheme="minorHAnsi" w:hAnsiTheme="minorHAnsi" w:cstheme="minorHAnsi"/>
        </w:rPr>
      </w:pPr>
      <w:r w:rsidRPr="00895613">
        <w:rPr>
          <w:rFonts w:asciiTheme="minorHAnsi" w:hAnsiTheme="minorHAnsi" w:cstheme="minorHAnsi"/>
        </w:rPr>
        <w:t>Die Übermittlung von besonders schützenswerte Personendaten an Dritte;</w:t>
      </w:r>
    </w:p>
    <w:p w14:paraId="7C225481" w14:textId="3DB10521" w:rsidR="003953D8" w:rsidRPr="00895613" w:rsidRDefault="003953D8" w:rsidP="009747AD">
      <w:pPr>
        <w:pStyle w:val="bullet2"/>
        <w:numPr>
          <w:ilvl w:val="0"/>
          <w:numId w:val="7"/>
        </w:numPr>
        <w:tabs>
          <w:tab w:val="left" w:pos="708"/>
        </w:tabs>
        <w:spacing w:before="120" w:after="0" w:line="240" w:lineRule="auto"/>
        <w:rPr>
          <w:rFonts w:asciiTheme="minorHAnsi" w:hAnsiTheme="minorHAnsi" w:cstheme="minorHAnsi"/>
        </w:rPr>
      </w:pPr>
      <w:r w:rsidRPr="00895613">
        <w:rPr>
          <w:rFonts w:asciiTheme="minorHAnsi" w:hAnsiTheme="minorHAnsi" w:cstheme="minorHAnsi"/>
        </w:rPr>
        <w:t>Eine massgeschneiderte Anpassung unserer Angebote und Produkte oder Dienstleistungen auf der Grundlage eines komplexen Profils, um Ihre Bedürfnisse und Ihr Verhalten vorherzusagen;</w:t>
      </w:r>
    </w:p>
    <w:p w14:paraId="674D7470" w14:textId="137638FC" w:rsidR="003953D8" w:rsidRPr="00895613" w:rsidRDefault="003953D8" w:rsidP="009747AD">
      <w:pPr>
        <w:pStyle w:val="bullet2"/>
        <w:numPr>
          <w:ilvl w:val="0"/>
          <w:numId w:val="7"/>
        </w:numPr>
        <w:tabs>
          <w:tab w:val="left" w:pos="708"/>
        </w:tabs>
        <w:spacing w:before="120" w:after="0" w:line="240" w:lineRule="auto"/>
        <w:rPr>
          <w:rFonts w:asciiTheme="minorHAnsi" w:hAnsiTheme="minorHAnsi" w:cstheme="minorHAnsi"/>
        </w:rPr>
      </w:pPr>
      <w:r w:rsidRPr="00895613">
        <w:rPr>
          <w:rFonts w:asciiTheme="minorHAnsi" w:hAnsiTheme="minorHAnsi" w:cstheme="minorHAnsi"/>
        </w:rPr>
        <w:t>alle elektronischen Angebote für Produkte und Dienstleistungen, die nicht denen ähneln, die Sie erworben haben, oder für Produkte und Leistungen von unseren vertrauenswürdigen Partnern</w:t>
      </w:r>
      <w:r w:rsidR="009747AD" w:rsidRPr="00895613">
        <w:rPr>
          <w:rFonts w:asciiTheme="minorHAnsi" w:hAnsiTheme="minorHAnsi" w:cstheme="minorHAnsi"/>
        </w:rPr>
        <w:t xml:space="preserve">. </w:t>
      </w:r>
    </w:p>
    <w:p w14:paraId="40A8DD89" w14:textId="77777777" w:rsidR="009747AD" w:rsidRPr="00895613" w:rsidRDefault="009747AD" w:rsidP="009747AD">
      <w:pPr>
        <w:pStyle w:val="ListParagraph"/>
        <w:rPr>
          <w:rFonts w:cstheme="minorHAnsi"/>
          <w:sz w:val="20"/>
          <w:szCs w:val="20"/>
          <w:lang w:eastAsia="en-GB"/>
        </w:rPr>
      </w:pPr>
    </w:p>
    <w:p w14:paraId="2178D404" w14:textId="5A596390" w:rsidR="003953D8" w:rsidRPr="00895613" w:rsidRDefault="003953D8" w:rsidP="003953D8">
      <w:pPr>
        <w:shd w:val="clear" w:color="auto" w:fill="FFFFFF"/>
        <w:jc w:val="both"/>
        <w:rPr>
          <w:rFonts w:cstheme="minorHAnsi"/>
          <w:sz w:val="20"/>
          <w:szCs w:val="20"/>
        </w:rPr>
      </w:pPr>
      <w:r w:rsidRPr="00895613">
        <w:rPr>
          <w:rFonts w:cstheme="minorHAnsi"/>
          <w:sz w:val="20"/>
          <w:szCs w:val="20"/>
        </w:rPr>
        <w:t>Bei Bedarf können wir Sie um weitere Einwilligung zur Verarbeitung Ihrer personenbezogenen Daten bitten</w:t>
      </w:r>
      <w:r w:rsidR="00C22D43" w:rsidRPr="00895613">
        <w:rPr>
          <w:rFonts w:cstheme="minorHAnsi"/>
          <w:sz w:val="20"/>
          <w:szCs w:val="20"/>
        </w:rPr>
        <w:t xml:space="preserve">, was jedoch keine Auswirkung auf bereits erfolgte Datenbearbeitungen hat. </w:t>
      </w:r>
    </w:p>
    <w:p w14:paraId="336A6370" w14:textId="77777777" w:rsidR="003953D8" w:rsidRPr="00895613" w:rsidRDefault="003953D8" w:rsidP="003953D8">
      <w:pPr>
        <w:pStyle w:val="bullet2"/>
        <w:numPr>
          <w:ilvl w:val="0"/>
          <w:numId w:val="0"/>
        </w:numPr>
        <w:tabs>
          <w:tab w:val="left" w:pos="708"/>
        </w:tabs>
        <w:spacing w:after="0" w:line="240" w:lineRule="auto"/>
        <w:rPr>
          <w:rFonts w:asciiTheme="minorHAnsi" w:hAnsiTheme="minorHAnsi" w:cstheme="minorHAnsi"/>
          <w:b/>
          <w:bCs/>
        </w:rPr>
      </w:pPr>
    </w:p>
    <w:p w14:paraId="1F8FF8BD" w14:textId="66CAD43B" w:rsidR="003953D8" w:rsidRPr="00895613" w:rsidRDefault="003953D8" w:rsidP="008C0FEE">
      <w:pPr>
        <w:pStyle w:val="Heading1"/>
        <w:numPr>
          <w:ilvl w:val="0"/>
          <w:numId w:val="20"/>
        </w:numPr>
        <w:jc w:val="both"/>
        <w:rPr>
          <w:rFonts w:asciiTheme="minorHAnsi" w:hAnsiTheme="minorHAnsi" w:cstheme="minorHAnsi"/>
          <w:sz w:val="20"/>
          <w:szCs w:val="20"/>
        </w:rPr>
      </w:pPr>
      <w:r w:rsidRPr="00895613">
        <w:rPr>
          <w:rFonts w:asciiTheme="minorHAnsi" w:hAnsiTheme="minorHAnsi" w:cstheme="minorHAnsi"/>
          <w:sz w:val="20"/>
          <w:szCs w:val="20"/>
        </w:rPr>
        <w:t>WELCHE ARTEN VON PERSONENBEZOGENEN DATEN WERDEN VON UNS ERFASST?</w:t>
      </w:r>
    </w:p>
    <w:p w14:paraId="23027AAE" w14:textId="77777777" w:rsidR="006E29AB" w:rsidRPr="00895613" w:rsidRDefault="003953D8" w:rsidP="003953D8">
      <w:pPr>
        <w:jc w:val="both"/>
        <w:rPr>
          <w:rFonts w:cstheme="minorHAnsi"/>
          <w:sz w:val="20"/>
          <w:szCs w:val="20"/>
        </w:rPr>
      </w:pPr>
      <w:r w:rsidRPr="00895613">
        <w:rPr>
          <w:rFonts w:cstheme="minorHAnsi"/>
          <w:sz w:val="20"/>
          <w:szCs w:val="20"/>
        </w:rPr>
        <w:t>Wir sammeln und verwenden Ihre persönlichen Daten, d. h. alle Informationen, die Sie identifizieren oder die es ermöglichen, Sie zu identifizieren.</w:t>
      </w:r>
      <w:r w:rsidR="009747AD" w:rsidRPr="00895613">
        <w:rPr>
          <w:rFonts w:cstheme="minorHAnsi"/>
          <w:sz w:val="20"/>
          <w:szCs w:val="20"/>
        </w:rPr>
        <w:t xml:space="preserve"> </w:t>
      </w:r>
    </w:p>
    <w:p w14:paraId="10854B09" w14:textId="77777777" w:rsidR="006E29AB" w:rsidRPr="00895613" w:rsidRDefault="006E29AB" w:rsidP="003953D8">
      <w:pPr>
        <w:jc w:val="both"/>
        <w:rPr>
          <w:rFonts w:cstheme="minorHAnsi"/>
          <w:sz w:val="20"/>
          <w:szCs w:val="20"/>
        </w:rPr>
      </w:pPr>
    </w:p>
    <w:p w14:paraId="54A63761" w14:textId="312917DD" w:rsidR="003953D8" w:rsidRPr="00895613" w:rsidRDefault="003953D8" w:rsidP="003953D8">
      <w:pPr>
        <w:jc w:val="both"/>
        <w:rPr>
          <w:rFonts w:cstheme="minorHAnsi"/>
          <w:sz w:val="20"/>
          <w:szCs w:val="20"/>
        </w:rPr>
      </w:pPr>
      <w:r w:rsidRPr="00895613">
        <w:rPr>
          <w:rFonts w:cstheme="minorHAnsi"/>
          <w:sz w:val="20"/>
          <w:szCs w:val="20"/>
        </w:rPr>
        <w:t xml:space="preserve">Abhängig von der Art des Produkts oder der Dienstleistung, die wir Ihnen anbieten, und den Interaktionen, die wir mit Ihnen haben, sammeln wir verschiedene Arten von personenbezogenen Daten über Sie: </w:t>
      </w:r>
    </w:p>
    <w:p w14:paraId="70B7CCDB" w14:textId="639B9CD7" w:rsidR="003953D8" w:rsidRPr="00895613" w:rsidRDefault="003953D8" w:rsidP="00642E6E">
      <w:pPr>
        <w:pStyle w:val="bullet2"/>
        <w:numPr>
          <w:ilvl w:val="0"/>
          <w:numId w:val="21"/>
        </w:numPr>
        <w:tabs>
          <w:tab w:val="left" w:pos="708"/>
        </w:tabs>
        <w:spacing w:before="120" w:after="0" w:line="240" w:lineRule="auto"/>
        <w:rPr>
          <w:rFonts w:asciiTheme="minorHAnsi" w:hAnsiTheme="minorHAnsi" w:cstheme="minorHAnsi"/>
        </w:rPr>
      </w:pPr>
      <w:r w:rsidRPr="00895613">
        <w:rPr>
          <w:rFonts w:asciiTheme="minorHAnsi" w:hAnsiTheme="minorHAnsi" w:cstheme="minorHAnsi"/>
          <w:b/>
          <w:bCs/>
        </w:rPr>
        <w:t>Kontaktinformationen</w:t>
      </w:r>
      <w:r w:rsidR="009747AD" w:rsidRPr="00895613">
        <w:rPr>
          <w:rFonts w:asciiTheme="minorHAnsi" w:hAnsiTheme="minorHAnsi" w:cstheme="minorHAnsi"/>
        </w:rPr>
        <w:t>,</w:t>
      </w:r>
      <w:r w:rsidRPr="00895613">
        <w:rPr>
          <w:rFonts w:asciiTheme="minorHAnsi" w:hAnsiTheme="minorHAnsi" w:cstheme="minorHAnsi"/>
        </w:rPr>
        <w:t xml:space="preserve"> (private oder berufliche) Postadresse, E-Mail-Adresse, Telefonnummer;</w:t>
      </w:r>
    </w:p>
    <w:p w14:paraId="698088BB" w14:textId="62EFE582" w:rsidR="00C74717" w:rsidRPr="00895613" w:rsidRDefault="00C74717" w:rsidP="00642E6E">
      <w:pPr>
        <w:pStyle w:val="bullet2"/>
        <w:numPr>
          <w:ilvl w:val="0"/>
          <w:numId w:val="21"/>
        </w:numPr>
        <w:tabs>
          <w:tab w:val="left" w:pos="708"/>
        </w:tabs>
        <w:spacing w:before="120" w:after="0" w:line="240" w:lineRule="auto"/>
        <w:rPr>
          <w:rFonts w:asciiTheme="minorHAnsi" w:hAnsiTheme="minorHAnsi" w:cstheme="minorHAnsi"/>
        </w:rPr>
      </w:pPr>
      <w:r w:rsidRPr="00895613">
        <w:rPr>
          <w:rFonts w:asciiTheme="minorHAnsi" w:hAnsiTheme="minorHAnsi" w:cstheme="minorHAnsi"/>
          <w:b/>
          <w:bCs/>
        </w:rPr>
        <w:t>Persönliche Angaben</w:t>
      </w:r>
      <w:r w:rsidR="009747AD" w:rsidRPr="00895613">
        <w:rPr>
          <w:rFonts w:asciiTheme="minorHAnsi" w:hAnsiTheme="minorHAnsi" w:cstheme="minorHAnsi"/>
          <w:b/>
          <w:bCs/>
        </w:rPr>
        <w:t>,</w:t>
      </w:r>
      <w:r w:rsidRPr="00895613">
        <w:rPr>
          <w:rFonts w:asciiTheme="minorHAnsi" w:hAnsiTheme="minorHAnsi" w:cstheme="minorHAnsi"/>
        </w:rPr>
        <w:t xml:space="preserve"> z.B. Geschlecht, Geburtstag und Alter, Familienstand, Nationalität</w:t>
      </w:r>
      <w:r w:rsidR="009747AD" w:rsidRPr="00895613">
        <w:rPr>
          <w:rFonts w:asciiTheme="minorHAnsi" w:hAnsiTheme="minorHAnsi" w:cstheme="minorHAnsi"/>
        </w:rPr>
        <w:t>,</w:t>
      </w:r>
      <w:r w:rsidRPr="00895613">
        <w:rPr>
          <w:rFonts w:asciiTheme="minorHAnsi" w:hAnsiTheme="minorHAnsi" w:cstheme="minorHAnsi"/>
        </w:rPr>
        <w:t xml:space="preserve"> Passangaben</w:t>
      </w:r>
      <w:r w:rsidR="009747AD" w:rsidRPr="00895613">
        <w:rPr>
          <w:rFonts w:asciiTheme="minorHAnsi" w:hAnsiTheme="minorHAnsi" w:cstheme="minorHAnsi"/>
        </w:rPr>
        <w:t>,</w:t>
      </w:r>
      <w:r w:rsidRPr="00895613">
        <w:rPr>
          <w:rFonts w:asciiTheme="minorHAnsi" w:hAnsiTheme="minorHAnsi" w:cstheme="minorHAnsi"/>
        </w:rPr>
        <w:t xml:space="preserve"> usw.</w:t>
      </w:r>
    </w:p>
    <w:p w14:paraId="2C7B5247" w14:textId="619DF344" w:rsidR="003953D8" w:rsidRPr="00895613" w:rsidRDefault="003953D8" w:rsidP="00642E6E">
      <w:pPr>
        <w:pStyle w:val="bullet2"/>
        <w:numPr>
          <w:ilvl w:val="0"/>
          <w:numId w:val="21"/>
        </w:numPr>
        <w:tabs>
          <w:tab w:val="left" w:pos="708"/>
        </w:tabs>
        <w:spacing w:before="120" w:after="0" w:line="240" w:lineRule="auto"/>
        <w:rPr>
          <w:rFonts w:asciiTheme="minorHAnsi" w:hAnsiTheme="minorHAnsi" w:cstheme="minorHAnsi"/>
        </w:rPr>
      </w:pPr>
      <w:r w:rsidRPr="00895613">
        <w:rPr>
          <w:rFonts w:asciiTheme="minorHAnsi" w:hAnsiTheme="minorHAnsi" w:cstheme="minorHAnsi"/>
          <w:b/>
          <w:bCs/>
        </w:rPr>
        <w:t>Lebensstil</w:t>
      </w:r>
      <w:r w:rsidR="00CE0177" w:rsidRPr="00895613">
        <w:rPr>
          <w:rFonts w:asciiTheme="minorHAnsi" w:hAnsiTheme="minorHAnsi" w:cstheme="minorHAnsi"/>
        </w:rPr>
        <w:t xml:space="preserve">, z.B. </w:t>
      </w:r>
      <w:r w:rsidRPr="00895613">
        <w:rPr>
          <w:rFonts w:asciiTheme="minorHAnsi" w:hAnsiTheme="minorHAnsi" w:cstheme="minorHAnsi"/>
        </w:rPr>
        <w:t>Hobbys und Interessen, Reisen;</w:t>
      </w:r>
    </w:p>
    <w:p w14:paraId="30DC3DD9" w14:textId="1A68F86A" w:rsidR="004C6CE6" w:rsidRPr="00895613" w:rsidRDefault="004C6CE6" w:rsidP="00642E6E">
      <w:pPr>
        <w:pStyle w:val="bullet2"/>
        <w:numPr>
          <w:ilvl w:val="0"/>
          <w:numId w:val="21"/>
        </w:numPr>
        <w:tabs>
          <w:tab w:val="left" w:pos="708"/>
        </w:tabs>
        <w:spacing w:before="120" w:line="240" w:lineRule="auto"/>
        <w:rPr>
          <w:rFonts w:asciiTheme="minorHAnsi" w:hAnsiTheme="minorHAnsi" w:cstheme="minorHAnsi"/>
          <w:b/>
          <w:bCs/>
        </w:rPr>
      </w:pPr>
      <w:r w:rsidRPr="00895613">
        <w:rPr>
          <w:rFonts w:asciiTheme="minorHAnsi" w:hAnsiTheme="minorHAnsi" w:cstheme="minorHAnsi"/>
          <w:b/>
          <w:bCs/>
        </w:rPr>
        <w:t>Angaben zu Reisen</w:t>
      </w:r>
      <w:r w:rsidR="009747AD" w:rsidRPr="00895613">
        <w:rPr>
          <w:rFonts w:asciiTheme="minorHAnsi" w:hAnsiTheme="minorHAnsi" w:cstheme="minorHAnsi"/>
          <w:b/>
          <w:bCs/>
        </w:rPr>
        <w:t>,</w:t>
      </w:r>
      <w:r w:rsidRPr="00895613">
        <w:rPr>
          <w:rFonts w:asciiTheme="minorHAnsi" w:hAnsiTheme="minorHAnsi" w:cstheme="minorHAnsi"/>
          <w:b/>
          <w:bCs/>
        </w:rPr>
        <w:t xml:space="preserve"> </w:t>
      </w:r>
      <w:r w:rsidRPr="00895613">
        <w:rPr>
          <w:rFonts w:asciiTheme="minorHAnsi" w:hAnsiTheme="minorHAnsi" w:cstheme="minorHAnsi"/>
        </w:rPr>
        <w:t>wie Reisedaten, Reiseroute/Destination, Fluggesellschaft, Hotel, Preis,</w:t>
      </w:r>
      <w:r w:rsidRPr="00895613">
        <w:rPr>
          <w:rFonts w:asciiTheme="minorHAnsi" w:hAnsiTheme="minorHAnsi" w:cstheme="minorHAnsi"/>
          <w:b/>
          <w:bCs/>
        </w:rPr>
        <w:t xml:space="preserve"> </w:t>
      </w:r>
      <w:r w:rsidRPr="00895613">
        <w:rPr>
          <w:rFonts w:asciiTheme="minorHAnsi" w:hAnsiTheme="minorHAnsi" w:cstheme="minorHAnsi"/>
        </w:rPr>
        <w:t>Kundenwünsche, Informationen über Ihre Mitreisende</w:t>
      </w:r>
      <w:r w:rsidR="00120A4A" w:rsidRPr="00895613">
        <w:rPr>
          <w:rFonts w:asciiTheme="minorHAnsi" w:hAnsiTheme="minorHAnsi" w:cstheme="minorHAnsi"/>
        </w:rPr>
        <w:t>n</w:t>
      </w:r>
      <w:r w:rsidR="009747AD" w:rsidRPr="00895613">
        <w:rPr>
          <w:rFonts w:asciiTheme="minorHAnsi" w:hAnsiTheme="minorHAnsi" w:cstheme="minorHAnsi"/>
        </w:rPr>
        <w:t>, Vielfliegerprogramme, usw.</w:t>
      </w:r>
      <w:r w:rsidRPr="00895613">
        <w:rPr>
          <w:rFonts w:asciiTheme="minorHAnsi" w:hAnsiTheme="minorHAnsi" w:cstheme="minorHAnsi"/>
        </w:rPr>
        <w:t>;</w:t>
      </w:r>
    </w:p>
    <w:p w14:paraId="0C3D7D2F" w14:textId="1277B6A7" w:rsidR="004C6CE6" w:rsidRPr="00895613" w:rsidRDefault="004C6CE6" w:rsidP="00642E6E">
      <w:pPr>
        <w:pStyle w:val="bullet2"/>
        <w:numPr>
          <w:ilvl w:val="0"/>
          <w:numId w:val="21"/>
        </w:numPr>
        <w:tabs>
          <w:tab w:val="left" w:pos="708"/>
        </w:tabs>
        <w:spacing w:before="120" w:line="240" w:lineRule="auto"/>
        <w:rPr>
          <w:rFonts w:asciiTheme="minorHAnsi" w:hAnsiTheme="minorHAnsi" w:cstheme="minorHAnsi"/>
        </w:rPr>
      </w:pPr>
      <w:r w:rsidRPr="00895613">
        <w:rPr>
          <w:rFonts w:asciiTheme="minorHAnsi" w:hAnsiTheme="minorHAnsi" w:cstheme="minorHAnsi"/>
          <w:b/>
          <w:bCs/>
        </w:rPr>
        <w:t>Gesundheitsdaten</w:t>
      </w:r>
      <w:r w:rsidRPr="00895613">
        <w:rPr>
          <w:rFonts w:asciiTheme="minorHAnsi" w:hAnsiTheme="minorHAnsi" w:cstheme="minorHAnsi"/>
        </w:rPr>
        <w:t>, z.B. Angaben über gesundheitsbedingte besondere Bedürfnisse oder Erkrankungen und Unfälle während einer Reise;</w:t>
      </w:r>
    </w:p>
    <w:p w14:paraId="4061A264" w14:textId="21D80374" w:rsidR="004C6CE6" w:rsidRPr="00895613" w:rsidRDefault="004C6CE6" w:rsidP="001C0445">
      <w:pPr>
        <w:pStyle w:val="bullet2"/>
        <w:numPr>
          <w:ilvl w:val="0"/>
          <w:numId w:val="21"/>
        </w:numPr>
        <w:tabs>
          <w:tab w:val="left" w:pos="708"/>
        </w:tabs>
        <w:spacing w:before="120" w:line="240" w:lineRule="auto"/>
        <w:rPr>
          <w:rFonts w:asciiTheme="minorHAnsi" w:hAnsiTheme="minorHAnsi" w:cstheme="minorHAnsi"/>
        </w:rPr>
      </w:pPr>
      <w:r w:rsidRPr="00895613">
        <w:rPr>
          <w:rFonts w:asciiTheme="minorHAnsi" w:hAnsiTheme="minorHAnsi" w:cstheme="minorHAnsi"/>
          <w:b/>
          <w:bCs/>
        </w:rPr>
        <w:t>Finanzangaben</w:t>
      </w:r>
      <w:r w:rsidRPr="00895613">
        <w:rPr>
          <w:rFonts w:asciiTheme="minorHAnsi" w:hAnsiTheme="minorHAnsi" w:cstheme="minorHAnsi"/>
        </w:rPr>
        <w:t>, z.B. Zahlungsinformationen, Kreditkartennummer, Kontoangaben</w:t>
      </w:r>
      <w:r w:rsidR="00595179" w:rsidRPr="00895613">
        <w:rPr>
          <w:rFonts w:asciiTheme="minorHAnsi" w:hAnsiTheme="minorHAnsi" w:cstheme="minorHAnsi"/>
        </w:rPr>
        <w:t>;</w:t>
      </w:r>
    </w:p>
    <w:p w14:paraId="1FB564A6" w14:textId="6D4BD45E" w:rsidR="003953D8" w:rsidRPr="00895613" w:rsidRDefault="003953D8" w:rsidP="00642E6E">
      <w:pPr>
        <w:pStyle w:val="bullet2"/>
        <w:numPr>
          <w:ilvl w:val="0"/>
          <w:numId w:val="21"/>
        </w:numPr>
        <w:tabs>
          <w:tab w:val="left" w:pos="708"/>
        </w:tabs>
        <w:spacing w:before="120" w:after="0" w:line="240" w:lineRule="auto"/>
        <w:rPr>
          <w:rFonts w:asciiTheme="minorHAnsi" w:hAnsiTheme="minorHAnsi" w:cstheme="minorHAnsi"/>
        </w:rPr>
      </w:pPr>
      <w:r w:rsidRPr="00895613">
        <w:rPr>
          <w:rFonts w:asciiTheme="minorHAnsi" w:hAnsiTheme="minorHAnsi" w:cstheme="minorHAnsi"/>
          <w:b/>
          <w:bCs/>
        </w:rPr>
        <w:t>Daten über Ihre Gewohnheiten und Präferenzen</w:t>
      </w:r>
      <w:r w:rsidR="009747AD" w:rsidRPr="00895613">
        <w:rPr>
          <w:rFonts w:asciiTheme="minorHAnsi" w:hAnsiTheme="minorHAnsi" w:cstheme="minorHAnsi"/>
          <w:b/>
          <w:bCs/>
        </w:rPr>
        <w:t>,</w:t>
      </w:r>
      <w:r w:rsidRPr="00895613">
        <w:rPr>
          <w:rFonts w:asciiTheme="minorHAnsi" w:hAnsiTheme="minorHAnsi" w:cstheme="minorHAnsi"/>
          <w:b/>
          <w:bCs/>
        </w:rPr>
        <w:t xml:space="preserve"> </w:t>
      </w:r>
      <w:r w:rsidRPr="00895613">
        <w:rPr>
          <w:rFonts w:asciiTheme="minorHAnsi" w:hAnsiTheme="minorHAnsi" w:cstheme="minorHAnsi"/>
        </w:rPr>
        <w:t>in Bezug auf die Nutzung unserer Produkte und Dienstleistunge</w:t>
      </w:r>
      <w:r w:rsidR="00CE0177" w:rsidRPr="00895613">
        <w:rPr>
          <w:rFonts w:asciiTheme="minorHAnsi" w:hAnsiTheme="minorHAnsi" w:cstheme="minorHAnsi"/>
        </w:rPr>
        <w:t>n</w:t>
      </w:r>
      <w:r w:rsidR="00595179" w:rsidRPr="00895613">
        <w:rPr>
          <w:rFonts w:asciiTheme="minorHAnsi" w:hAnsiTheme="minorHAnsi" w:cstheme="minorHAnsi"/>
        </w:rPr>
        <w:t xml:space="preserve"> (z.B. Essenswünsche)</w:t>
      </w:r>
      <w:r w:rsidRPr="00895613">
        <w:rPr>
          <w:rFonts w:asciiTheme="minorHAnsi" w:hAnsiTheme="minorHAnsi" w:cstheme="minorHAnsi"/>
        </w:rPr>
        <w:t>;</w:t>
      </w:r>
    </w:p>
    <w:p w14:paraId="0CE30767" w14:textId="2531C443" w:rsidR="003953D8" w:rsidRPr="00895613" w:rsidRDefault="003953D8" w:rsidP="00642E6E">
      <w:pPr>
        <w:pStyle w:val="bullet2"/>
        <w:numPr>
          <w:ilvl w:val="0"/>
          <w:numId w:val="21"/>
        </w:numPr>
        <w:tabs>
          <w:tab w:val="left" w:pos="708"/>
        </w:tabs>
        <w:spacing w:before="120" w:after="0" w:line="240" w:lineRule="auto"/>
        <w:rPr>
          <w:rFonts w:asciiTheme="minorHAnsi" w:hAnsiTheme="minorHAnsi" w:cstheme="minorHAnsi"/>
        </w:rPr>
      </w:pPr>
      <w:r w:rsidRPr="00895613">
        <w:rPr>
          <w:rFonts w:asciiTheme="minorHAnsi" w:hAnsiTheme="minorHAnsi" w:cstheme="minorHAnsi"/>
          <w:b/>
          <w:bCs/>
        </w:rPr>
        <w:t>Daten aus unseren Interaktionen mit Ihnen</w:t>
      </w:r>
      <w:r w:rsidR="009747AD" w:rsidRPr="00895613">
        <w:rPr>
          <w:rFonts w:asciiTheme="minorHAnsi" w:hAnsiTheme="minorHAnsi" w:cstheme="minorHAnsi"/>
        </w:rPr>
        <w:t xml:space="preserve">, </w:t>
      </w:r>
      <w:r w:rsidRPr="00895613">
        <w:rPr>
          <w:rFonts w:asciiTheme="minorHAnsi" w:hAnsiTheme="minorHAnsi" w:cstheme="minorHAnsi"/>
        </w:rPr>
        <w:t xml:space="preserve">z. B. Ihre Kommentare, Vorschläge, Bedürfnisse, die während unseres Austauschs mit Ihnen persönlich in unseren Standorten und während der </w:t>
      </w:r>
      <w:r w:rsidRPr="00895613">
        <w:rPr>
          <w:rFonts w:asciiTheme="minorHAnsi" w:hAnsiTheme="minorHAnsi" w:cstheme="minorHAnsi"/>
        </w:rPr>
        <w:lastRenderedPageBreak/>
        <w:t>telefonischen Kommunikation (Gesprächsnotiz oder Gesprächsaufzeichnung), der Kommunikation per E-Mail, Chat, Chatbot, dem Austausch auf unseren sozialen Medien und Ihren eventuellen Beschwerden gesammelt wurden. Ihre Verbindungs- und Trackingdaten (z.B. erhoben über Cookies für nicht werbliche oder analytische Zwecke auf unseren Websites), Online-Dienstleistungen, sonstigen Anwendungen;</w:t>
      </w:r>
    </w:p>
    <w:p w14:paraId="1765BEC5" w14:textId="045F69CC" w:rsidR="003953D8" w:rsidRPr="00895613" w:rsidRDefault="003953D8" w:rsidP="00642E6E">
      <w:pPr>
        <w:pStyle w:val="bullet2"/>
        <w:numPr>
          <w:ilvl w:val="0"/>
          <w:numId w:val="21"/>
        </w:numPr>
        <w:tabs>
          <w:tab w:val="left" w:pos="708"/>
        </w:tabs>
        <w:spacing w:before="120" w:after="0" w:line="240" w:lineRule="auto"/>
        <w:rPr>
          <w:rFonts w:asciiTheme="minorHAnsi" w:hAnsiTheme="minorHAnsi" w:cstheme="minorHAnsi"/>
        </w:rPr>
      </w:pPr>
      <w:r w:rsidRPr="00895613">
        <w:rPr>
          <w:rFonts w:asciiTheme="minorHAnsi" w:hAnsiTheme="minorHAnsi" w:cstheme="minorHAnsi"/>
          <w:b/>
          <w:bCs/>
        </w:rPr>
        <w:t>Daten über Ihre Geräte</w:t>
      </w:r>
      <w:r w:rsidRPr="00895613">
        <w:rPr>
          <w:rFonts w:asciiTheme="minorHAnsi" w:hAnsiTheme="minorHAnsi" w:cstheme="minorHAnsi"/>
        </w:rPr>
        <w:t xml:space="preserve"> (Mobiltelefon, Computer, Tablet, usw.)</w:t>
      </w:r>
      <w:r w:rsidR="000335E0" w:rsidRPr="00895613">
        <w:rPr>
          <w:rFonts w:asciiTheme="minorHAnsi" w:hAnsiTheme="minorHAnsi" w:cstheme="minorHAnsi"/>
        </w:rPr>
        <w:t>, wie</w:t>
      </w:r>
      <w:r w:rsidRPr="00895613">
        <w:rPr>
          <w:rFonts w:asciiTheme="minorHAnsi" w:hAnsiTheme="minorHAnsi" w:cstheme="minorHAnsi"/>
        </w:rPr>
        <w:t xml:space="preserve"> IP-Adresse, technische Daten und eindeutige Identifizierungsdaten;</w:t>
      </w:r>
    </w:p>
    <w:p w14:paraId="35543826" w14:textId="77777777" w:rsidR="003953D8" w:rsidRPr="00895613" w:rsidRDefault="003953D8" w:rsidP="00642E6E">
      <w:pPr>
        <w:pStyle w:val="bullet2"/>
        <w:numPr>
          <w:ilvl w:val="0"/>
          <w:numId w:val="21"/>
        </w:numPr>
        <w:tabs>
          <w:tab w:val="left" w:pos="708"/>
        </w:tabs>
        <w:spacing w:before="120" w:after="0" w:line="240" w:lineRule="auto"/>
        <w:rPr>
          <w:rFonts w:asciiTheme="minorHAnsi" w:hAnsiTheme="minorHAnsi" w:cstheme="minorHAnsi"/>
        </w:rPr>
      </w:pPr>
      <w:r w:rsidRPr="00895613">
        <w:rPr>
          <w:rFonts w:asciiTheme="minorHAnsi" w:hAnsiTheme="minorHAnsi" w:cstheme="minorHAnsi"/>
          <w:b/>
          <w:bCs/>
        </w:rPr>
        <w:t>Personalisierte Anmeldedaten oder Sicherheitsmerkmale</w:t>
      </w:r>
      <w:r w:rsidRPr="00895613">
        <w:rPr>
          <w:rFonts w:asciiTheme="minorHAnsi" w:hAnsiTheme="minorHAnsi" w:cstheme="minorHAnsi"/>
        </w:rPr>
        <w:t>, die verwendet werden, um Sie mit der Website und den Apps von uns zu verbinden.</w:t>
      </w:r>
    </w:p>
    <w:p w14:paraId="7F5F3E7E" w14:textId="77777777" w:rsidR="003953D8" w:rsidRPr="00895613" w:rsidRDefault="003953D8" w:rsidP="003953D8">
      <w:pPr>
        <w:autoSpaceDE w:val="0"/>
        <w:autoSpaceDN w:val="0"/>
        <w:spacing w:line="220" w:lineRule="atLeast"/>
        <w:jc w:val="both"/>
        <w:rPr>
          <w:rFonts w:cstheme="minorHAnsi"/>
          <w:sz w:val="20"/>
          <w:szCs w:val="20"/>
        </w:rPr>
      </w:pPr>
    </w:p>
    <w:p w14:paraId="4475E242" w14:textId="77777777" w:rsidR="003953D8" w:rsidRPr="00895613" w:rsidRDefault="003953D8" w:rsidP="00642E6E">
      <w:pPr>
        <w:pStyle w:val="Heading1"/>
        <w:numPr>
          <w:ilvl w:val="0"/>
          <w:numId w:val="20"/>
        </w:numPr>
        <w:rPr>
          <w:rFonts w:asciiTheme="minorHAnsi" w:hAnsiTheme="minorHAnsi" w:cstheme="minorHAnsi"/>
          <w:sz w:val="20"/>
          <w:szCs w:val="20"/>
        </w:rPr>
      </w:pPr>
      <w:r w:rsidRPr="00895613">
        <w:rPr>
          <w:rFonts w:asciiTheme="minorHAnsi" w:hAnsiTheme="minorHAnsi" w:cstheme="minorHAnsi"/>
          <w:sz w:val="20"/>
          <w:szCs w:val="20"/>
        </w:rPr>
        <w:t>VON WEM ERHEBEN WIR PERSONENBEZOGENE DATEN?</w:t>
      </w:r>
    </w:p>
    <w:p w14:paraId="35F7005A" w14:textId="0252C277" w:rsidR="003953D8" w:rsidRPr="00895613" w:rsidRDefault="003953D8" w:rsidP="003953D8">
      <w:pPr>
        <w:autoSpaceDE w:val="0"/>
        <w:autoSpaceDN w:val="0"/>
        <w:jc w:val="both"/>
        <w:rPr>
          <w:rFonts w:cstheme="minorHAnsi"/>
          <w:sz w:val="20"/>
          <w:szCs w:val="20"/>
        </w:rPr>
      </w:pPr>
      <w:r w:rsidRPr="00895613">
        <w:rPr>
          <w:rFonts w:cstheme="minorHAnsi"/>
          <w:sz w:val="20"/>
          <w:szCs w:val="20"/>
        </w:rPr>
        <w:t xml:space="preserve">Personenbezogene Daten erheben wir </w:t>
      </w:r>
      <w:r w:rsidR="003C555B" w:rsidRPr="00895613">
        <w:rPr>
          <w:rFonts w:cstheme="minorHAnsi"/>
          <w:sz w:val="20"/>
          <w:szCs w:val="20"/>
        </w:rPr>
        <w:t xml:space="preserve">in der Regel </w:t>
      </w:r>
      <w:r w:rsidRPr="00895613">
        <w:rPr>
          <w:rFonts w:cstheme="minorHAnsi"/>
          <w:sz w:val="20"/>
          <w:szCs w:val="20"/>
        </w:rPr>
        <w:t>direkt von Ihnen. Wir können sie aber auch aus anderen Quellen erheben.</w:t>
      </w:r>
    </w:p>
    <w:p w14:paraId="28C03EA0" w14:textId="77777777" w:rsidR="003C555B" w:rsidRPr="00895613" w:rsidRDefault="003C555B" w:rsidP="003953D8">
      <w:pPr>
        <w:autoSpaceDE w:val="0"/>
        <w:autoSpaceDN w:val="0"/>
        <w:jc w:val="both"/>
        <w:rPr>
          <w:rFonts w:cstheme="minorHAnsi"/>
          <w:sz w:val="20"/>
          <w:szCs w:val="20"/>
        </w:rPr>
      </w:pPr>
    </w:p>
    <w:p w14:paraId="168DD5A2" w14:textId="3BFB0A20" w:rsidR="003953D8" w:rsidRPr="00895613" w:rsidRDefault="003953D8" w:rsidP="003953D8">
      <w:pPr>
        <w:autoSpaceDE w:val="0"/>
        <w:autoSpaceDN w:val="0"/>
        <w:jc w:val="both"/>
        <w:rPr>
          <w:rFonts w:cstheme="minorHAnsi"/>
          <w:sz w:val="20"/>
          <w:szCs w:val="20"/>
        </w:rPr>
      </w:pPr>
      <w:r w:rsidRPr="00895613">
        <w:rPr>
          <w:rFonts w:cstheme="minorHAnsi"/>
          <w:sz w:val="20"/>
          <w:szCs w:val="20"/>
        </w:rPr>
        <w:t>Manchmal erheben wir Daten aus öffentlichen Quellen:</w:t>
      </w:r>
    </w:p>
    <w:p w14:paraId="5A496DE9" w14:textId="2FF41486" w:rsidR="003953D8" w:rsidRPr="00895613" w:rsidRDefault="003953D8" w:rsidP="003953D8">
      <w:pPr>
        <w:pStyle w:val="ListParagraph"/>
        <w:numPr>
          <w:ilvl w:val="0"/>
          <w:numId w:val="9"/>
        </w:numPr>
        <w:autoSpaceDE w:val="0"/>
        <w:autoSpaceDN w:val="0"/>
        <w:spacing w:line="276" w:lineRule="auto"/>
        <w:jc w:val="both"/>
        <w:rPr>
          <w:rFonts w:cstheme="minorHAnsi"/>
          <w:sz w:val="20"/>
          <w:szCs w:val="20"/>
        </w:rPr>
      </w:pPr>
      <w:r w:rsidRPr="00895613">
        <w:rPr>
          <w:rFonts w:cstheme="minorHAnsi"/>
          <w:sz w:val="20"/>
          <w:szCs w:val="20"/>
        </w:rPr>
        <w:t xml:space="preserve">Veröffentlichungen/Datenbanken, die von offiziellen Behörden oder Dritten zur Verfügung gestellt werden (z.B. das </w:t>
      </w:r>
      <w:proofErr w:type="gramStart"/>
      <w:r w:rsidRPr="00895613">
        <w:rPr>
          <w:rFonts w:cstheme="minorHAnsi"/>
          <w:sz w:val="20"/>
          <w:szCs w:val="20"/>
        </w:rPr>
        <w:t>Schweizerische</w:t>
      </w:r>
      <w:proofErr w:type="gramEnd"/>
      <w:r w:rsidRPr="00895613">
        <w:rPr>
          <w:rFonts w:cstheme="minorHAnsi"/>
          <w:sz w:val="20"/>
          <w:szCs w:val="20"/>
        </w:rPr>
        <w:t xml:space="preserve"> Handelsamtsblatt</w:t>
      </w:r>
      <w:r w:rsidR="005872EE" w:rsidRPr="00895613">
        <w:rPr>
          <w:rFonts w:cstheme="minorHAnsi"/>
          <w:sz w:val="20"/>
          <w:szCs w:val="20"/>
        </w:rPr>
        <w:t xml:space="preserve"> oder</w:t>
      </w:r>
      <w:r w:rsidRPr="00895613">
        <w:rPr>
          <w:rFonts w:cstheme="minorHAnsi"/>
          <w:sz w:val="20"/>
          <w:szCs w:val="20"/>
        </w:rPr>
        <w:t xml:space="preserve"> das Handelsregister);</w:t>
      </w:r>
    </w:p>
    <w:p w14:paraId="4E0A571D" w14:textId="77777777" w:rsidR="003953D8" w:rsidRPr="00895613" w:rsidRDefault="003953D8" w:rsidP="003953D8">
      <w:pPr>
        <w:pStyle w:val="ListParagraph"/>
        <w:numPr>
          <w:ilvl w:val="0"/>
          <w:numId w:val="9"/>
        </w:numPr>
        <w:autoSpaceDE w:val="0"/>
        <w:autoSpaceDN w:val="0"/>
        <w:spacing w:line="276" w:lineRule="auto"/>
        <w:jc w:val="both"/>
        <w:rPr>
          <w:rFonts w:cstheme="minorHAnsi"/>
          <w:sz w:val="20"/>
          <w:szCs w:val="20"/>
        </w:rPr>
      </w:pPr>
      <w:r w:rsidRPr="00895613">
        <w:rPr>
          <w:rFonts w:cstheme="minorHAnsi"/>
          <w:sz w:val="20"/>
          <w:szCs w:val="20"/>
        </w:rPr>
        <w:t>Websites/Auftritte in sozialen Medien von juristischen Personen oder Firmenkunden, die Informationen enthalten, die Sie offengelegt haben (z. B. Ihre eigene Website oder Ihr Auftritt in den sozialen Medien);</w:t>
      </w:r>
    </w:p>
    <w:p w14:paraId="7DBCDAB5" w14:textId="675529E3" w:rsidR="003953D8" w:rsidRPr="00895613" w:rsidRDefault="003953D8" w:rsidP="003953D8">
      <w:pPr>
        <w:pStyle w:val="ListParagraph"/>
        <w:numPr>
          <w:ilvl w:val="0"/>
          <w:numId w:val="9"/>
        </w:numPr>
        <w:autoSpaceDE w:val="0"/>
        <w:autoSpaceDN w:val="0"/>
        <w:spacing w:line="276" w:lineRule="auto"/>
        <w:jc w:val="both"/>
        <w:rPr>
          <w:rFonts w:cstheme="minorHAnsi"/>
          <w:sz w:val="20"/>
          <w:szCs w:val="20"/>
        </w:rPr>
      </w:pPr>
      <w:r w:rsidRPr="00895613">
        <w:rPr>
          <w:rFonts w:cstheme="minorHAnsi"/>
          <w:sz w:val="20"/>
          <w:szCs w:val="20"/>
        </w:rPr>
        <w:t>öffentliche Informationen, z.B. Informationen aus de</w:t>
      </w:r>
      <w:r w:rsidR="003C555B" w:rsidRPr="00895613">
        <w:rPr>
          <w:rFonts w:cstheme="minorHAnsi"/>
          <w:sz w:val="20"/>
          <w:szCs w:val="20"/>
        </w:rPr>
        <w:t>n Medien</w:t>
      </w:r>
      <w:r w:rsidRPr="00895613">
        <w:rPr>
          <w:rFonts w:cstheme="minorHAnsi"/>
          <w:sz w:val="20"/>
          <w:szCs w:val="20"/>
        </w:rPr>
        <w:t>.</w:t>
      </w:r>
    </w:p>
    <w:p w14:paraId="511F5687" w14:textId="77777777" w:rsidR="003953D8" w:rsidRPr="00895613" w:rsidRDefault="003953D8" w:rsidP="003953D8">
      <w:pPr>
        <w:autoSpaceDE w:val="0"/>
        <w:autoSpaceDN w:val="0"/>
        <w:jc w:val="both"/>
        <w:rPr>
          <w:rFonts w:cstheme="minorHAnsi"/>
          <w:sz w:val="20"/>
          <w:szCs w:val="20"/>
        </w:rPr>
      </w:pPr>
    </w:p>
    <w:p w14:paraId="3A474DCA" w14:textId="77777777" w:rsidR="003953D8" w:rsidRPr="00895613" w:rsidRDefault="003953D8" w:rsidP="003953D8">
      <w:pPr>
        <w:autoSpaceDE w:val="0"/>
        <w:autoSpaceDN w:val="0"/>
        <w:jc w:val="both"/>
        <w:rPr>
          <w:rFonts w:cstheme="minorHAnsi"/>
          <w:sz w:val="20"/>
          <w:szCs w:val="20"/>
        </w:rPr>
      </w:pPr>
      <w:r w:rsidRPr="00895613">
        <w:rPr>
          <w:rFonts w:cstheme="minorHAnsi"/>
          <w:sz w:val="20"/>
          <w:szCs w:val="20"/>
        </w:rPr>
        <w:t>Wir erheben auch personenbezogene Daten von Dritten:</w:t>
      </w:r>
    </w:p>
    <w:p w14:paraId="35EF59C1" w14:textId="74000562" w:rsidR="003953D8" w:rsidRPr="00895613" w:rsidRDefault="003953D8" w:rsidP="003953D8">
      <w:pPr>
        <w:pStyle w:val="ListParagraph"/>
        <w:numPr>
          <w:ilvl w:val="0"/>
          <w:numId w:val="9"/>
        </w:numPr>
        <w:autoSpaceDE w:val="0"/>
        <w:autoSpaceDN w:val="0"/>
        <w:spacing w:line="276" w:lineRule="auto"/>
        <w:jc w:val="both"/>
        <w:rPr>
          <w:rFonts w:cstheme="minorHAnsi"/>
          <w:sz w:val="20"/>
          <w:szCs w:val="20"/>
        </w:rPr>
      </w:pPr>
      <w:r w:rsidRPr="00895613">
        <w:rPr>
          <w:rFonts w:cstheme="minorHAnsi"/>
          <w:sz w:val="20"/>
          <w:szCs w:val="20"/>
        </w:rPr>
        <w:t>von unseren Kunden (</w:t>
      </w:r>
      <w:r w:rsidR="005872EE" w:rsidRPr="00895613">
        <w:rPr>
          <w:rFonts w:cstheme="minorHAnsi"/>
          <w:sz w:val="20"/>
          <w:szCs w:val="20"/>
        </w:rPr>
        <w:t>z.B. als Mitreisende</w:t>
      </w:r>
      <w:r w:rsidRPr="00895613">
        <w:rPr>
          <w:rFonts w:cstheme="minorHAnsi"/>
          <w:sz w:val="20"/>
          <w:szCs w:val="20"/>
        </w:rPr>
        <w:t>);</w:t>
      </w:r>
    </w:p>
    <w:p w14:paraId="3A531C3A" w14:textId="02A29B3C" w:rsidR="003953D8" w:rsidRPr="00895613" w:rsidRDefault="003953D8" w:rsidP="003953D8">
      <w:pPr>
        <w:pStyle w:val="ListParagraph"/>
        <w:numPr>
          <w:ilvl w:val="0"/>
          <w:numId w:val="9"/>
        </w:numPr>
        <w:autoSpaceDE w:val="0"/>
        <w:autoSpaceDN w:val="0"/>
        <w:spacing w:line="276" w:lineRule="auto"/>
        <w:jc w:val="both"/>
        <w:rPr>
          <w:rFonts w:cstheme="minorHAnsi"/>
          <w:sz w:val="20"/>
          <w:szCs w:val="20"/>
        </w:rPr>
      </w:pPr>
      <w:r w:rsidRPr="00895613">
        <w:rPr>
          <w:rFonts w:cstheme="minorHAnsi"/>
          <w:sz w:val="20"/>
          <w:szCs w:val="20"/>
        </w:rPr>
        <w:t>von unseren Geschäftspartnern (</w:t>
      </w:r>
      <w:r w:rsidR="003C555B" w:rsidRPr="00895613">
        <w:rPr>
          <w:rFonts w:cstheme="minorHAnsi"/>
          <w:sz w:val="20"/>
          <w:szCs w:val="20"/>
        </w:rPr>
        <w:t xml:space="preserve">z.B. </w:t>
      </w:r>
      <w:proofErr w:type="spellStart"/>
      <w:r w:rsidR="003C555B" w:rsidRPr="00895613">
        <w:rPr>
          <w:rFonts w:cstheme="minorHAnsi"/>
          <w:sz w:val="20"/>
          <w:szCs w:val="20"/>
        </w:rPr>
        <w:t>Touroperator</w:t>
      </w:r>
      <w:proofErr w:type="spellEnd"/>
      <w:r w:rsidR="003C555B" w:rsidRPr="00895613">
        <w:rPr>
          <w:rFonts w:cstheme="minorHAnsi"/>
          <w:sz w:val="20"/>
          <w:szCs w:val="20"/>
        </w:rPr>
        <w:t xml:space="preserve">, </w:t>
      </w:r>
      <w:r w:rsidR="00595179" w:rsidRPr="00895613">
        <w:rPr>
          <w:rFonts w:cstheme="minorHAnsi"/>
          <w:sz w:val="20"/>
          <w:szCs w:val="20"/>
        </w:rPr>
        <w:t>Leistungserbringer im Ausland</w:t>
      </w:r>
      <w:r w:rsidRPr="00895613">
        <w:rPr>
          <w:rFonts w:cstheme="minorHAnsi"/>
          <w:sz w:val="20"/>
          <w:szCs w:val="20"/>
        </w:rPr>
        <w:t>);</w:t>
      </w:r>
    </w:p>
    <w:p w14:paraId="2EB3E298" w14:textId="1D187B59" w:rsidR="003953D8" w:rsidRPr="00895613" w:rsidRDefault="003953D8" w:rsidP="003953D8">
      <w:pPr>
        <w:pStyle w:val="ListParagraph"/>
        <w:numPr>
          <w:ilvl w:val="0"/>
          <w:numId w:val="9"/>
        </w:numPr>
        <w:autoSpaceDE w:val="0"/>
        <w:autoSpaceDN w:val="0"/>
        <w:spacing w:line="276" w:lineRule="auto"/>
        <w:jc w:val="both"/>
        <w:rPr>
          <w:rFonts w:cstheme="minorHAnsi"/>
          <w:sz w:val="20"/>
          <w:szCs w:val="20"/>
        </w:rPr>
      </w:pPr>
      <w:r w:rsidRPr="00895613">
        <w:rPr>
          <w:rFonts w:cstheme="minorHAnsi"/>
          <w:sz w:val="20"/>
          <w:szCs w:val="20"/>
        </w:rPr>
        <w:t>von Dritten wie Kreditauskunfteien und Agenturen zur Betrugsbekämpfung;</w:t>
      </w:r>
    </w:p>
    <w:p w14:paraId="4608B5D0" w14:textId="77777777" w:rsidR="003953D8" w:rsidRPr="00895613" w:rsidRDefault="003953D8" w:rsidP="003953D8">
      <w:pPr>
        <w:pStyle w:val="ListParagraph"/>
        <w:numPr>
          <w:ilvl w:val="0"/>
          <w:numId w:val="9"/>
        </w:numPr>
        <w:autoSpaceDE w:val="0"/>
        <w:autoSpaceDN w:val="0"/>
        <w:spacing w:line="276" w:lineRule="auto"/>
        <w:jc w:val="both"/>
        <w:rPr>
          <w:rFonts w:cstheme="minorHAnsi"/>
          <w:sz w:val="20"/>
          <w:szCs w:val="20"/>
        </w:rPr>
      </w:pPr>
      <w:r w:rsidRPr="00895613">
        <w:rPr>
          <w:rFonts w:cstheme="minorHAnsi"/>
          <w:sz w:val="20"/>
          <w:szCs w:val="20"/>
        </w:rPr>
        <w:t>von Adressrecherchedienstleistern, die selbst dafür verantwortlich sind, dass sie die relevanten Informationen auf rechtmässige Weise erheben.</w:t>
      </w:r>
    </w:p>
    <w:p w14:paraId="5733C92C" w14:textId="77777777" w:rsidR="003953D8" w:rsidRPr="00895613" w:rsidRDefault="003953D8" w:rsidP="003953D8">
      <w:pPr>
        <w:autoSpaceDE w:val="0"/>
        <w:autoSpaceDN w:val="0"/>
        <w:ind w:left="424"/>
        <w:jc w:val="both"/>
        <w:rPr>
          <w:rFonts w:cstheme="minorHAnsi"/>
          <w:sz w:val="20"/>
          <w:szCs w:val="20"/>
        </w:rPr>
      </w:pPr>
    </w:p>
    <w:p w14:paraId="00FBACB4" w14:textId="77777777" w:rsidR="003953D8" w:rsidRPr="00895613" w:rsidRDefault="003953D8" w:rsidP="00642E6E">
      <w:pPr>
        <w:pStyle w:val="Heading1"/>
        <w:numPr>
          <w:ilvl w:val="0"/>
          <w:numId w:val="20"/>
        </w:numPr>
        <w:rPr>
          <w:rFonts w:asciiTheme="minorHAnsi" w:hAnsiTheme="minorHAnsi" w:cstheme="minorHAnsi"/>
          <w:sz w:val="20"/>
          <w:szCs w:val="20"/>
        </w:rPr>
      </w:pPr>
      <w:r w:rsidRPr="00895613">
        <w:rPr>
          <w:rFonts w:asciiTheme="minorHAnsi" w:hAnsiTheme="minorHAnsi" w:cstheme="minorHAnsi"/>
          <w:sz w:val="20"/>
          <w:szCs w:val="20"/>
        </w:rPr>
        <w:t>AN WEN GEBEN WIR IHRE PERSÖNLICHEN DATEN WEITER UND WARUM?</w:t>
      </w:r>
    </w:p>
    <w:p w14:paraId="075051CA" w14:textId="4AF2FA81" w:rsidR="003953D8" w:rsidRPr="00895613" w:rsidRDefault="003953D8" w:rsidP="00B42CF6">
      <w:pPr>
        <w:jc w:val="both"/>
        <w:rPr>
          <w:rFonts w:cstheme="minorHAnsi"/>
          <w:sz w:val="20"/>
          <w:szCs w:val="20"/>
        </w:rPr>
      </w:pPr>
      <w:r w:rsidRPr="00895613">
        <w:rPr>
          <w:rFonts w:cstheme="minorHAnsi"/>
          <w:sz w:val="20"/>
          <w:szCs w:val="20"/>
        </w:rPr>
        <w:t>Um einige der in dieser Datenschutzerklärung beschriebenen Zwecke</w:t>
      </w:r>
      <w:r w:rsidR="0082237C" w:rsidRPr="00895613">
        <w:rPr>
          <w:rFonts w:cstheme="minorHAnsi"/>
          <w:sz w:val="20"/>
          <w:szCs w:val="20"/>
        </w:rPr>
        <w:t>, insbesondere die Durchführung einer Reise,</w:t>
      </w:r>
      <w:r w:rsidRPr="00895613">
        <w:rPr>
          <w:rFonts w:cstheme="minorHAnsi"/>
          <w:sz w:val="20"/>
          <w:szCs w:val="20"/>
        </w:rPr>
        <w:t xml:space="preserve"> zu erfüllen, können wir Ihre personenbezogenen Daten gegebenenfalls an andere weitergeben</w:t>
      </w:r>
      <w:r w:rsidR="003C555B" w:rsidRPr="00895613">
        <w:rPr>
          <w:rFonts w:cstheme="minorHAnsi"/>
          <w:sz w:val="20"/>
          <w:szCs w:val="20"/>
        </w:rPr>
        <w:t>. Dies können die folgenden sein</w:t>
      </w:r>
      <w:r w:rsidRPr="00895613">
        <w:rPr>
          <w:rFonts w:cstheme="minorHAnsi"/>
          <w:sz w:val="20"/>
          <w:szCs w:val="20"/>
        </w:rPr>
        <w:t>:</w:t>
      </w:r>
    </w:p>
    <w:p w14:paraId="360FF0B7" w14:textId="01151662" w:rsidR="00D33107" w:rsidRPr="00895613" w:rsidRDefault="00D33107" w:rsidP="00642E6E">
      <w:pPr>
        <w:pStyle w:val="ListParagraph"/>
        <w:numPr>
          <w:ilvl w:val="0"/>
          <w:numId w:val="9"/>
        </w:numPr>
        <w:autoSpaceDE w:val="0"/>
        <w:autoSpaceDN w:val="0"/>
        <w:spacing w:line="276" w:lineRule="auto"/>
        <w:jc w:val="both"/>
        <w:rPr>
          <w:rFonts w:cstheme="minorHAnsi"/>
          <w:sz w:val="20"/>
          <w:szCs w:val="20"/>
        </w:rPr>
      </w:pPr>
      <w:r w:rsidRPr="00895613">
        <w:rPr>
          <w:rFonts w:cstheme="minorHAnsi"/>
          <w:sz w:val="20"/>
          <w:szCs w:val="20"/>
        </w:rPr>
        <w:t xml:space="preserve">Unsere Leistungsträger im Reiseland (z. B. </w:t>
      </w:r>
      <w:r w:rsidR="003C555B" w:rsidRPr="00895613">
        <w:rPr>
          <w:rFonts w:cstheme="minorHAnsi"/>
          <w:sz w:val="20"/>
          <w:szCs w:val="20"/>
        </w:rPr>
        <w:t xml:space="preserve">Agenturen, </w:t>
      </w:r>
      <w:r w:rsidRPr="00895613">
        <w:rPr>
          <w:rFonts w:cstheme="minorHAnsi"/>
          <w:sz w:val="20"/>
          <w:szCs w:val="20"/>
        </w:rPr>
        <w:t xml:space="preserve">Reiseleitung, Hotelreservierung, Transfer- </w:t>
      </w:r>
      <w:r w:rsidR="003C555B" w:rsidRPr="00895613">
        <w:rPr>
          <w:rFonts w:cstheme="minorHAnsi"/>
          <w:sz w:val="20"/>
          <w:szCs w:val="20"/>
        </w:rPr>
        <w:t>und Exkursionsdienstleistung</w:t>
      </w:r>
      <w:r w:rsidRPr="00895613">
        <w:rPr>
          <w:rFonts w:cstheme="minorHAnsi"/>
          <w:sz w:val="20"/>
          <w:szCs w:val="20"/>
        </w:rPr>
        <w:t>), Transportdienstleister (Fluggesellschaft, Zug, Autovermietung,</w:t>
      </w:r>
      <w:r w:rsidR="003C555B" w:rsidRPr="00895613">
        <w:rPr>
          <w:rFonts w:cstheme="minorHAnsi"/>
          <w:sz w:val="20"/>
          <w:szCs w:val="20"/>
        </w:rPr>
        <w:t xml:space="preserve"> usw</w:t>
      </w:r>
      <w:r w:rsidRPr="00895613">
        <w:rPr>
          <w:rFonts w:cstheme="minorHAnsi"/>
          <w:sz w:val="20"/>
          <w:szCs w:val="20"/>
        </w:rPr>
        <w:t>.</w:t>
      </w:r>
      <w:r w:rsidR="003C555B" w:rsidRPr="00895613">
        <w:rPr>
          <w:rFonts w:cstheme="minorHAnsi"/>
          <w:sz w:val="20"/>
          <w:szCs w:val="20"/>
        </w:rPr>
        <w:t>)</w:t>
      </w:r>
      <w:r w:rsidRPr="00895613">
        <w:rPr>
          <w:rFonts w:cstheme="minorHAnsi"/>
          <w:sz w:val="20"/>
          <w:szCs w:val="20"/>
        </w:rPr>
        <w:t xml:space="preserve"> und Unterkunftsbetreiber (Hotel</w:t>
      </w:r>
      <w:r w:rsidR="00A56167" w:rsidRPr="00895613">
        <w:rPr>
          <w:rFonts w:cstheme="minorHAnsi"/>
          <w:sz w:val="20"/>
          <w:szCs w:val="20"/>
        </w:rPr>
        <w:t xml:space="preserve">, Herbergen, </w:t>
      </w:r>
      <w:r w:rsidR="003C555B" w:rsidRPr="00895613">
        <w:rPr>
          <w:rFonts w:cstheme="minorHAnsi"/>
          <w:sz w:val="20"/>
          <w:szCs w:val="20"/>
        </w:rPr>
        <w:t>usw</w:t>
      </w:r>
      <w:r w:rsidR="00A56167" w:rsidRPr="00895613">
        <w:rPr>
          <w:rFonts w:cstheme="minorHAnsi"/>
          <w:sz w:val="20"/>
          <w:szCs w:val="20"/>
        </w:rPr>
        <w:t>.</w:t>
      </w:r>
      <w:r w:rsidRPr="00895613">
        <w:rPr>
          <w:rFonts w:cstheme="minorHAnsi"/>
          <w:sz w:val="20"/>
          <w:szCs w:val="20"/>
        </w:rPr>
        <w:t>);</w:t>
      </w:r>
    </w:p>
    <w:p w14:paraId="2F5E5C6B" w14:textId="77777777" w:rsidR="003953D8" w:rsidRPr="00895613" w:rsidRDefault="003953D8" w:rsidP="00642E6E">
      <w:pPr>
        <w:pStyle w:val="ListParagraph"/>
        <w:numPr>
          <w:ilvl w:val="0"/>
          <w:numId w:val="9"/>
        </w:numPr>
        <w:autoSpaceDE w:val="0"/>
        <w:autoSpaceDN w:val="0"/>
        <w:spacing w:line="276" w:lineRule="auto"/>
        <w:jc w:val="both"/>
        <w:rPr>
          <w:rFonts w:cstheme="minorHAnsi"/>
          <w:sz w:val="20"/>
          <w:szCs w:val="20"/>
        </w:rPr>
      </w:pPr>
      <w:r w:rsidRPr="00895613">
        <w:rPr>
          <w:rFonts w:cstheme="minorHAnsi"/>
          <w:sz w:val="20"/>
          <w:szCs w:val="20"/>
        </w:rPr>
        <w:t>Auftragsverarbeiter, die in unserem Auftrag Dienstleistungen erbringen (z. B. IT-Dienstleistungen, Logistik, Druckdienstleistungen, Telekommunikation, Inkasso, Beratung und Vertrieb sowie Marketing);</w:t>
      </w:r>
    </w:p>
    <w:p w14:paraId="16665038" w14:textId="2C5A8FD3" w:rsidR="003953D8" w:rsidRPr="00895613" w:rsidRDefault="003953D8" w:rsidP="00642E6E">
      <w:pPr>
        <w:pStyle w:val="ListParagraph"/>
        <w:numPr>
          <w:ilvl w:val="0"/>
          <w:numId w:val="9"/>
        </w:numPr>
        <w:autoSpaceDE w:val="0"/>
        <w:autoSpaceDN w:val="0"/>
        <w:spacing w:line="276" w:lineRule="auto"/>
        <w:jc w:val="both"/>
        <w:rPr>
          <w:rFonts w:cstheme="minorHAnsi"/>
          <w:sz w:val="20"/>
          <w:szCs w:val="20"/>
        </w:rPr>
      </w:pPr>
      <w:r w:rsidRPr="00895613">
        <w:rPr>
          <w:rFonts w:cstheme="minorHAnsi"/>
          <w:sz w:val="20"/>
          <w:szCs w:val="20"/>
        </w:rPr>
        <w:t>bestimmte regulierte Berufsgruppen wie Rechtsanwälte, Notare oder Wirtschaftsprüfer, wenn dies unter bestimmten Umständen (Rechtsstreitigkeiten, Rechnungsprüfung usw.) erforderlich ist sowie an unsere Versicherer</w:t>
      </w:r>
      <w:r w:rsidR="00F826A1" w:rsidRPr="00895613">
        <w:rPr>
          <w:rFonts w:cstheme="minorHAnsi"/>
          <w:sz w:val="20"/>
          <w:szCs w:val="20"/>
        </w:rPr>
        <w:t>;</w:t>
      </w:r>
    </w:p>
    <w:p w14:paraId="6316E3D5" w14:textId="28AFB838" w:rsidR="001351F6" w:rsidRPr="00895613" w:rsidRDefault="001351F6" w:rsidP="00642E6E">
      <w:pPr>
        <w:pStyle w:val="ListParagraph"/>
        <w:numPr>
          <w:ilvl w:val="0"/>
          <w:numId w:val="9"/>
        </w:numPr>
        <w:autoSpaceDE w:val="0"/>
        <w:autoSpaceDN w:val="0"/>
        <w:spacing w:line="276" w:lineRule="auto"/>
        <w:jc w:val="both"/>
        <w:rPr>
          <w:rFonts w:cstheme="minorHAnsi"/>
          <w:sz w:val="20"/>
          <w:szCs w:val="20"/>
        </w:rPr>
      </w:pPr>
      <w:r w:rsidRPr="00895613">
        <w:rPr>
          <w:rFonts w:cstheme="minorHAnsi"/>
          <w:sz w:val="20"/>
          <w:szCs w:val="20"/>
        </w:rPr>
        <w:t>Partner zur Durchführung von Werbung, Markt- und Meinungsforschung</w:t>
      </w:r>
      <w:r w:rsidR="003C555B" w:rsidRPr="00895613">
        <w:rPr>
          <w:rFonts w:cstheme="minorHAnsi"/>
          <w:sz w:val="20"/>
          <w:szCs w:val="20"/>
        </w:rPr>
        <w:t>;</w:t>
      </w:r>
    </w:p>
    <w:p w14:paraId="002F4391" w14:textId="7E0476E6" w:rsidR="001351F6" w:rsidRPr="00895613" w:rsidRDefault="001351F6" w:rsidP="00642E6E">
      <w:pPr>
        <w:pStyle w:val="ListParagraph"/>
        <w:numPr>
          <w:ilvl w:val="0"/>
          <w:numId w:val="9"/>
        </w:numPr>
        <w:autoSpaceDE w:val="0"/>
        <w:autoSpaceDN w:val="0"/>
        <w:spacing w:line="276" w:lineRule="auto"/>
        <w:jc w:val="both"/>
        <w:rPr>
          <w:rFonts w:cstheme="minorHAnsi"/>
          <w:sz w:val="20"/>
          <w:szCs w:val="20"/>
        </w:rPr>
      </w:pPr>
      <w:r w:rsidRPr="00895613">
        <w:rPr>
          <w:rFonts w:cstheme="minorHAnsi"/>
          <w:sz w:val="20"/>
          <w:szCs w:val="20"/>
        </w:rPr>
        <w:t>Partner zur Unterstützung bei der Aufklärung von Straftaten (z.B. Betrug), Geltendmachung, Ausübung oder Verteidigung von Rechtsansprüchen</w:t>
      </w:r>
      <w:r w:rsidR="00F826A1" w:rsidRPr="00895613">
        <w:rPr>
          <w:rFonts w:cstheme="minorHAnsi"/>
          <w:sz w:val="20"/>
          <w:szCs w:val="20"/>
        </w:rPr>
        <w:t>;</w:t>
      </w:r>
    </w:p>
    <w:p w14:paraId="357F9AB4" w14:textId="783B034C" w:rsidR="001351F6" w:rsidRPr="00895613" w:rsidRDefault="00F826A1" w:rsidP="00642E6E">
      <w:pPr>
        <w:pStyle w:val="ListParagraph"/>
        <w:numPr>
          <w:ilvl w:val="0"/>
          <w:numId w:val="9"/>
        </w:numPr>
        <w:autoSpaceDE w:val="0"/>
        <w:autoSpaceDN w:val="0"/>
        <w:spacing w:line="276" w:lineRule="auto"/>
        <w:jc w:val="both"/>
        <w:rPr>
          <w:rFonts w:cstheme="minorHAnsi"/>
          <w:sz w:val="20"/>
          <w:szCs w:val="20"/>
        </w:rPr>
      </w:pPr>
      <w:bookmarkStart w:id="3" w:name="_Hlk140743051"/>
      <w:r w:rsidRPr="00895613">
        <w:rPr>
          <w:rFonts w:cstheme="minorHAnsi"/>
          <w:sz w:val="20"/>
          <w:szCs w:val="20"/>
        </w:rPr>
        <w:t>Behörden und amtliche Stellen</w:t>
      </w:r>
      <w:r w:rsidR="00B41495" w:rsidRPr="00895613">
        <w:rPr>
          <w:rFonts w:cstheme="minorHAnsi"/>
          <w:sz w:val="20"/>
          <w:szCs w:val="20"/>
        </w:rPr>
        <w:t xml:space="preserve"> </w:t>
      </w:r>
      <w:r w:rsidR="001351F6" w:rsidRPr="00895613">
        <w:rPr>
          <w:rFonts w:cstheme="minorHAnsi"/>
          <w:sz w:val="20"/>
          <w:szCs w:val="20"/>
        </w:rPr>
        <w:t>(</w:t>
      </w:r>
      <w:r w:rsidRPr="00895613">
        <w:rPr>
          <w:rFonts w:cstheme="minorHAnsi"/>
          <w:sz w:val="20"/>
          <w:szCs w:val="20"/>
        </w:rPr>
        <w:t xml:space="preserve">z.B. </w:t>
      </w:r>
      <w:r w:rsidR="001351F6" w:rsidRPr="00895613">
        <w:rPr>
          <w:rFonts w:cstheme="minorHAnsi"/>
          <w:sz w:val="20"/>
          <w:szCs w:val="20"/>
        </w:rPr>
        <w:t>Finanzbehörden, Botschaften des Ziellandes) bei Vorliegen einer gesetzlichen oder behördlichen Verpflichtung (z.B. Aufbewahrungspflichten, V</w:t>
      </w:r>
      <w:r w:rsidR="00B41495" w:rsidRPr="00895613">
        <w:rPr>
          <w:rFonts w:cstheme="minorHAnsi"/>
          <w:sz w:val="20"/>
          <w:szCs w:val="20"/>
        </w:rPr>
        <w:t>isa Einholung</w:t>
      </w:r>
      <w:r w:rsidR="001351F6" w:rsidRPr="00895613">
        <w:rPr>
          <w:rFonts w:cstheme="minorHAnsi"/>
          <w:sz w:val="20"/>
          <w:szCs w:val="20"/>
        </w:rPr>
        <w:t>, Einholen von Einreisebestimmungen)</w:t>
      </w:r>
      <w:r w:rsidR="003C555B" w:rsidRPr="00895613">
        <w:rPr>
          <w:rFonts w:cstheme="minorHAnsi"/>
          <w:sz w:val="20"/>
          <w:szCs w:val="20"/>
        </w:rPr>
        <w:t>.</w:t>
      </w:r>
    </w:p>
    <w:bookmarkEnd w:id="3"/>
    <w:p w14:paraId="653C7716" w14:textId="77777777" w:rsidR="003953D8" w:rsidRPr="00895613" w:rsidRDefault="003953D8" w:rsidP="00642E6E">
      <w:pPr>
        <w:pStyle w:val="Heading1"/>
        <w:numPr>
          <w:ilvl w:val="0"/>
          <w:numId w:val="20"/>
        </w:numPr>
        <w:rPr>
          <w:rFonts w:asciiTheme="minorHAnsi" w:hAnsiTheme="minorHAnsi" w:cstheme="minorHAnsi"/>
          <w:sz w:val="20"/>
          <w:szCs w:val="20"/>
        </w:rPr>
      </w:pPr>
      <w:r w:rsidRPr="00895613">
        <w:rPr>
          <w:rFonts w:asciiTheme="minorHAnsi" w:hAnsiTheme="minorHAnsi" w:cstheme="minorHAnsi"/>
          <w:sz w:val="20"/>
          <w:szCs w:val="20"/>
        </w:rPr>
        <w:lastRenderedPageBreak/>
        <w:t>INTERNATIONALE ÜBERMITTLUNG PERSONENBEZOGENER DATEN</w:t>
      </w:r>
    </w:p>
    <w:p w14:paraId="3FDF5169" w14:textId="45B884A2" w:rsidR="003953D8" w:rsidRPr="00895613" w:rsidRDefault="003953D8" w:rsidP="003953D8">
      <w:pPr>
        <w:jc w:val="both"/>
        <w:rPr>
          <w:rFonts w:cstheme="minorHAnsi"/>
          <w:sz w:val="20"/>
          <w:szCs w:val="20"/>
        </w:rPr>
      </w:pPr>
      <w:r w:rsidRPr="00895613">
        <w:rPr>
          <w:rFonts w:cstheme="minorHAnsi"/>
          <w:sz w:val="20"/>
          <w:szCs w:val="20"/>
        </w:rPr>
        <w:t xml:space="preserve">Bei internationalen Übermittlungen aus der Schweiz und dem Europäischen Wirtschaftsraum (EWR) in ein Nicht-EWR-Land (Drittland) kann es zur </w:t>
      </w:r>
      <w:r w:rsidR="006913FB" w:rsidRPr="00895613">
        <w:rPr>
          <w:rFonts w:cstheme="minorHAnsi"/>
          <w:sz w:val="20"/>
          <w:szCs w:val="20"/>
        </w:rPr>
        <w:t>grenzüberschreitenden Übertragung</w:t>
      </w:r>
      <w:r w:rsidRPr="00895613">
        <w:rPr>
          <w:rFonts w:cstheme="minorHAnsi"/>
          <w:sz w:val="20"/>
          <w:szCs w:val="20"/>
        </w:rPr>
        <w:t xml:space="preserve"> Ihrer personenbezogenen Daten kommen. Sie müssen insbesondere mit der Übermittlung Ihrer Daten in </w:t>
      </w:r>
      <w:r w:rsidR="00D33107" w:rsidRPr="00895613">
        <w:rPr>
          <w:rFonts w:cstheme="minorHAnsi"/>
          <w:sz w:val="20"/>
          <w:szCs w:val="20"/>
        </w:rPr>
        <w:t>ihre Reisel</w:t>
      </w:r>
      <w:r w:rsidRPr="00895613">
        <w:rPr>
          <w:rFonts w:cstheme="minorHAnsi"/>
          <w:sz w:val="20"/>
          <w:szCs w:val="20"/>
        </w:rPr>
        <w:t>änder rechnen</w:t>
      </w:r>
      <w:r w:rsidR="006913FB" w:rsidRPr="00895613">
        <w:rPr>
          <w:rFonts w:cstheme="minorHAnsi"/>
          <w:sz w:val="20"/>
          <w:szCs w:val="20"/>
        </w:rPr>
        <w:t>. Aber auch</w:t>
      </w:r>
      <w:r w:rsidRPr="00895613">
        <w:rPr>
          <w:rFonts w:cstheme="minorHAnsi"/>
          <w:sz w:val="20"/>
          <w:szCs w:val="20"/>
        </w:rPr>
        <w:t xml:space="preserve"> in Länder Europas, der USA und weltweit, wo sich die von uns benutzten Dienstleister</w:t>
      </w:r>
      <w:r w:rsidR="00DD1BAE" w:rsidRPr="00895613">
        <w:rPr>
          <w:rFonts w:cstheme="minorHAnsi"/>
          <w:sz w:val="20"/>
          <w:szCs w:val="20"/>
        </w:rPr>
        <w:t xml:space="preserve"> und Leistungsträger</w:t>
      </w:r>
      <w:r w:rsidRPr="00895613">
        <w:rPr>
          <w:rFonts w:cstheme="minorHAnsi"/>
          <w:sz w:val="20"/>
          <w:szCs w:val="20"/>
        </w:rPr>
        <w:t xml:space="preserve"> befinden. Hat der EDÖB oder die Europäische Kommission anerkannt, dass ein Drittland ein angemessenes Datenschutzniveau bietet, können Ihre personenbezogenen Daten auf dieser Grundlage übermittelt werden.</w:t>
      </w:r>
    </w:p>
    <w:p w14:paraId="75430F45" w14:textId="77777777" w:rsidR="003953D8" w:rsidRPr="00895613" w:rsidRDefault="003953D8" w:rsidP="003953D8">
      <w:pPr>
        <w:jc w:val="both"/>
        <w:rPr>
          <w:rFonts w:cstheme="minorHAnsi"/>
          <w:sz w:val="20"/>
          <w:szCs w:val="20"/>
        </w:rPr>
      </w:pPr>
    </w:p>
    <w:p w14:paraId="28ADBA03" w14:textId="0D84C432" w:rsidR="003953D8" w:rsidRPr="00895613" w:rsidRDefault="003953D8" w:rsidP="003953D8">
      <w:pPr>
        <w:jc w:val="both"/>
        <w:rPr>
          <w:rFonts w:cstheme="minorHAnsi"/>
          <w:sz w:val="20"/>
          <w:szCs w:val="20"/>
        </w:rPr>
      </w:pPr>
      <w:r w:rsidRPr="00895613">
        <w:rPr>
          <w:rFonts w:cstheme="minorHAnsi"/>
          <w:sz w:val="20"/>
          <w:szCs w:val="20"/>
        </w:rPr>
        <w:t xml:space="preserve">Bei Übermittlungen in ein Drittland, dessen Schutzniveau vom EDÖB und von der Europäischen Kommission nicht als angemessen anerkannt wurde, stützen wir uns entweder auf eine für die jeweilige Situation geltende Ausnahmeregelung (z. </w:t>
      </w:r>
      <w:proofErr w:type="gramStart"/>
      <w:r w:rsidRPr="00895613">
        <w:rPr>
          <w:rFonts w:cstheme="minorHAnsi"/>
          <w:sz w:val="20"/>
          <w:szCs w:val="20"/>
        </w:rPr>
        <w:t>B.</w:t>
      </w:r>
      <w:proofErr w:type="gramEnd"/>
      <w:r w:rsidRPr="00895613">
        <w:rPr>
          <w:rFonts w:cstheme="minorHAnsi"/>
          <w:sz w:val="20"/>
          <w:szCs w:val="20"/>
        </w:rPr>
        <w:t xml:space="preserve"> wenn die Übermittlung zur Erfüllung unseres Vertrags mit Ihnen erforderlich ist) oder wenden eine der folgenden geeigneten Garantien an, um den Schutz Ihrer personenbezogenen Daten zu gewährleisten:</w:t>
      </w:r>
    </w:p>
    <w:p w14:paraId="2BC5C6F4" w14:textId="77777777" w:rsidR="003953D8" w:rsidRPr="00895613" w:rsidRDefault="003953D8" w:rsidP="003953D8">
      <w:pPr>
        <w:numPr>
          <w:ilvl w:val="0"/>
          <w:numId w:val="9"/>
        </w:numPr>
        <w:spacing w:line="276" w:lineRule="auto"/>
        <w:jc w:val="both"/>
        <w:rPr>
          <w:rFonts w:eastAsia="Times New Roman" w:cstheme="minorHAnsi"/>
          <w:sz w:val="20"/>
          <w:szCs w:val="20"/>
        </w:rPr>
      </w:pPr>
      <w:r w:rsidRPr="00895613">
        <w:rPr>
          <w:rFonts w:eastAsia="Times New Roman" w:cstheme="minorHAnsi"/>
          <w:sz w:val="20"/>
          <w:szCs w:val="20"/>
        </w:rPr>
        <w:t>vom EDÖB und der Europäischen Kommission genehmigte Standardvertragsklauseln;</w:t>
      </w:r>
    </w:p>
    <w:p w14:paraId="5D6E4B84" w14:textId="77777777" w:rsidR="003953D8" w:rsidRPr="00895613" w:rsidRDefault="003953D8" w:rsidP="003953D8">
      <w:pPr>
        <w:numPr>
          <w:ilvl w:val="0"/>
          <w:numId w:val="9"/>
        </w:numPr>
        <w:spacing w:line="276" w:lineRule="auto"/>
        <w:jc w:val="both"/>
        <w:rPr>
          <w:rFonts w:eastAsia="Times New Roman" w:cstheme="minorHAnsi"/>
          <w:sz w:val="20"/>
          <w:szCs w:val="20"/>
        </w:rPr>
      </w:pPr>
      <w:r w:rsidRPr="00895613">
        <w:rPr>
          <w:rFonts w:eastAsia="Times New Roman" w:cstheme="minorHAnsi"/>
          <w:sz w:val="20"/>
          <w:szCs w:val="20"/>
        </w:rPr>
        <w:t>verbindliche interne Datenschutzvorschriften.</w:t>
      </w:r>
    </w:p>
    <w:p w14:paraId="6B53EEBA" w14:textId="77777777" w:rsidR="003953D8" w:rsidRPr="00895613" w:rsidRDefault="003953D8" w:rsidP="003953D8">
      <w:pPr>
        <w:jc w:val="both"/>
        <w:rPr>
          <w:rFonts w:cstheme="minorHAnsi"/>
          <w:sz w:val="20"/>
          <w:szCs w:val="20"/>
        </w:rPr>
      </w:pPr>
    </w:p>
    <w:p w14:paraId="0DFA455E" w14:textId="77E31ED7" w:rsidR="003953D8" w:rsidRPr="00895613" w:rsidRDefault="003953D8" w:rsidP="003953D8">
      <w:pPr>
        <w:jc w:val="both"/>
        <w:rPr>
          <w:rFonts w:cstheme="minorHAnsi"/>
          <w:sz w:val="20"/>
          <w:szCs w:val="20"/>
        </w:rPr>
      </w:pPr>
      <w:r w:rsidRPr="00895613">
        <w:rPr>
          <w:rFonts w:cstheme="minorHAnsi"/>
          <w:sz w:val="20"/>
          <w:szCs w:val="20"/>
        </w:rPr>
        <w:t>Um eine Kopie dieser Garantien oder Informationen darüber zu erhalten, wo diese erhältlich sind, können Sie einen schriftlichen Antrag gemäss Ziffer 2 stellen.</w:t>
      </w:r>
    </w:p>
    <w:p w14:paraId="5543DAEC" w14:textId="77777777" w:rsidR="003953D8" w:rsidRPr="00895613" w:rsidRDefault="003953D8" w:rsidP="003953D8">
      <w:pPr>
        <w:jc w:val="both"/>
        <w:rPr>
          <w:rFonts w:cstheme="minorHAnsi"/>
          <w:b/>
          <w:bCs/>
          <w:sz w:val="20"/>
          <w:szCs w:val="20"/>
        </w:rPr>
      </w:pPr>
    </w:p>
    <w:p w14:paraId="27327D48" w14:textId="77777777" w:rsidR="003953D8" w:rsidRPr="00895613" w:rsidRDefault="003953D8" w:rsidP="00642E6E">
      <w:pPr>
        <w:pStyle w:val="Heading1"/>
        <w:numPr>
          <w:ilvl w:val="0"/>
          <w:numId w:val="20"/>
        </w:numPr>
        <w:rPr>
          <w:rFonts w:asciiTheme="minorHAnsi" w:hAnsiTheme="minorHAnsi" w:cstheme="minorHAnsi"/>
          <w:sz w:val="20"/>
          <w:szCs w:val="20"/>
        </w:rPr>
      </w:pPr>
      <w:r w:rsidRPr="00895613">
        <w:rPr>
          <w:rFonts w:asciiTheme="minorHAnsi" w:hAnsiTheme="minorHAnsi" w:cstheme="minorHAnsi"/>
          <w:sz w:val="20"/>
          <w:szCs w:val="20"/>
        </w:rPr>
        <w:t>WIE LANGE BEWAHREN WIR IHRE PERSONENBEZOGENEN DATEN AUF?</w:t>
      </w:r>
    </w:p>
    <w:p w14:paraId="483388CC" w14:textId="347D7B31" w:rsidR="003953D8" w:rsidRPr="00895613" w:rsidRDefault="003953D8" w:rsidP="003953D8">
      <w:pPr>
        <w:jc w:val="both"/>
        <w:rPr>
          <w:rFonts w:cstheme="minorHAnsi"/>
          <w:sz w:val="20"/>
          <w:szCs w:val="20"/>
        </w:rPr>
      </w:pPr>
      <w:r w:rsidRPr="00895613">
        <w:rPr>
          <w:rFonts w:cstheme="minorHAnsi"/>
          <w:sz w:val="20"/>
          <w:szCs w:val="20"/>
        </w:rPr>
        <w:t xml:space="preserve">Wir werden Ihre personenbezogenen Daten so lange aufbewahren, </w:t>
      </w:r>
      <w:r w:rsidR="00233517" w:rsidRPr="00895613">
        <w:rPr>
          <w:rFonts w:cstheme="minorHAnsi"/>
          <w:sz w:val="20"/>
          <w:szCs w:val="20"/>
        </w:rPr>
        <w:t>wie</w:t>
      </w:r>
      <w:r w:rsidR="00E25765" w:rsidRPr="00895613">
        <w:rPr>
          <w:rFonts w:cstheme="minorHAnsi"/>
          <w:sz w:val="20"/>
          <w:szCs w:val="20"/>
        </w:rPr>
        <w:t xml:space="preserve"> es für die Erfüllung unserer vertraglichen Verpflichtungen so</w:t>
      </w:r>
      <w:r w:rsidRPr="00895613">
        <w:rPr>
          <w:rFonts w:cstheme="minorHAnsi"/>
          <w:sz w:val="20"/>
          <w:szCs w:val="20"/>
        </w:rPr>
        <w:t>wie für die Einhaltung der geltenden Gesetze und Vorschriften erforderlich ist, oder für einen anderen Zeitraum im Hinblick auf unser</w:t>
      </w:r>
      <w:r w:rsidR="00E25765" w:rsidRPr="00895613">
        <w:rPr>
          <w:rFonts w:cstheme="minorHAnsi"/>
          <w:sz w:val="20"/>
          <w:szCs w:val="20"/>
        </w:rPr>
        <w:t xml:space="preserve"> berechtigtes Geschäftsinteressen, </w:t>
      </w:r>
      <w:r w:rsidRPr="00895613">
        <w:rPr>
          <w:rFonts w:cstheme="minorHAnsi"/>
          <w:sz w:val="20"/>
          <w:szCs w:val="20"/>
        </w:rPr>
        <w:t xml:space="preserve">wie z. B. die ordnungsgemässe </w:t>
      </w:r>
      <w:r w:rsidR="004A42ED" w:rsidRPr="00895613">
        <w:rPr>
          <w:rFonts w:cstheme="minorHAnsi"/>
          <w:sz w:val="20"/>
          <w:szCs w:val="20"/>
        </w:rPr>
        <w:t xml:space="preserve">Buchführung </w:t>
      </w:r>
      <w:r w:rsidRPr="00895613">
        <w:rPr>
          <w:rFonts w:cstheme="minorHAnsi"/>
          <w:sz w:val="20"/>
          <w:szCs w:val="20"/>
        </w:rPr>
        <w:t>und die Beantwortung von Rechtsansprüchen oder behördlichen Anfragen.</w:t>
      </w:r>
    </w:p>
    <w:p w14:paraId="6A25C361" w14:textId="77777777" w:rsidR="00917F52" w:rsidRPr="00895613" w:rsidRDefault="00917F52" w:rsidP="003953D8">
      <w:pPr>
        <w:jc w:val="both"/>
        <w:rPr>
          <w:rFonts w:cstheme="minorHAnsi"/>
          <w:sz w:val="20"/>
          <w:szCs w:val="20"/>
        </w:rPr>
      </w:pPr>
    </w:p>
    <w:p w14:paraId="7C50E1AE" w14:textId="40826919" w:rsidR="00917F52" w:rsidRPr="00895613" w:rsidRDefault="00917F52" w:rsidP="00642E6E">
      <w:pPr>
        <w:pStyle w:val="Heading1"/>
        <w:numPr>
          <w:ilvl w:val="0"/>
          <w:numId w:val="20"/>
        </w:numPr>
        <w:rPr>
          <w:rFonts w:asciiTheme="minorHAnsi" w:hAnsiTheme="minorHAnsi" w:cstheme="minorHAnsi"/>
          <w:sz w:val="20"/>
          <w:szCs w:val="20"/>
        </w:rPr>
      </w:pPr>
      <w:r w:rsidRPr="00895613">
        <w:rPr>
          <w:rFonts w:asciiTheme="minorHAnsi" w:hAnsiTheme="minorHAnsi" w:cstheme="minorHAnsi"/>
          <w:sz w:val="20"/>
          <w:szCs w:val="20"/>
        </w:rPr>
        <w:t>DATENSICHERHEIT</w:t>
      </w:r>
    </w:p>
    <w:p w14:paraId="32CC74B7" w14:textId="6AA7B0CE" w:rsidR="00917F52" w:rsidRPr="00895613" w:rsidRDefault="00917F52" w:rsidP="00917F52">
      <w:pPr>
        <w:jc w:val="both"/>
        <w:rPr>
          <w:rFonts w:cstheme="minorHAnsi"/>
          <w:sz w:val="20"/>
          <w:szCs w:val="20"/>
        </w:rPr>
      </w:pPr>
      <w:r w:rsidRPr="00895613">
        <w:rPr>
          <w:rFonts w:cstheme="minorHAnsi"/>
          <w:sz w:val="20"/>
          <w:szCs w:val="20"/>
        </w:rPr>
        <w:t xml:space="preserve">Wir bedienen uns geeigneter technischer und organisatorischer Sicherheitsmassnahmen, um Ihre bei uns gespeicherten Personendaten gegen Manipulation, teilweisen oder vollständigen Verlust und gegen unbefugten Zugriff Dritter zu schützen (z.B. Verschlüsselung der Datenübertragung, Zugangskontrollen, </w:t>
      </w:r>
      <w:r w:rsidR="003C555B" w:rsidRPr="00895613">
        <w:rPr>
          <w:rFonts w:cstheme="minorHAnsi"/>
          <w:sz w:val="20"/>
          <w:szCs w:val="20"/>
        </w:rPr>
        <w:t>usw</w:t>
      </w:r>
      <w:r w:rsidRPr="00895613">
        <w:rPr>
          <w:rFonts w:cstheme="minorHAnsi"/>
          <w:sz w:val="20"/>
          <w:szCs w:val="20"/>
        </w:rPr>
        <w:t>.). Unsere Sicherheitsmassnahmen werden entsprechend der technologischen Entwicklung fortlaufend verbessert.</w:t>
      </w:r>
    </w:p>
    <w:p w14:paraId="68A64BF9" w14:textId="77777777" w:rsidR="00917F52" w:rsidRPr="00895613" w:rsidRDefault="00917F52" w:rsidP="00917F52">
      <w:pPr>
        <w:jc w:val="both"/>
        <w:rPr>
          <w:rFonts w:cstheme="minorHAnsi"/>
          <w:sz w:val="20"/>
          <w:szCs w:val="20"/>
        </w:rPr>
      </w:pPr>
    </w:p>
    <w:p w14:paraId="350317C0" w14:textId="4EBD71D6" w:rsidR="00917F52" w:rsidRPr="00895613" w:rsidRDefault="00917F52" w:rsidP="00917F52">
      <w:pPr>
        <w:jc w:val="both"/>
        <w:rPr>
          <w:rFonts w:cstheme="minorHAnsi"/>
          <w:sz w:val="20"/>
          <w:szCs w:val="20"/>
        </w:rPr>
      </w:pPr>
      <w:r w:rsidRPr="00895613">
        <w:rPr>
          <w:rFonts w:cstheme="minorHAnsi"/>
          <w:sz w:val="20"/>
          <w:szCs w:val="20"/>
        </w:rPr>
        <w:t>Wir ergreifen angemessene Vorsichtsmassnahmen, um Ihre Daten zu schützen. Die Übermittlung von Informationen über das Internet und andere elektronische Mittel birgt stets gewisse Sicherheitsrisiken und wir können für die Sicherheit von Informationen, die auf diese Weise übermittelt werden, keine Garantie übernehmen.</w:t>
      </w:r>
    </w:p>
    <w:p w14:paraId="27F4ECB7" w14:textId="77777777" w:rsidR="003953D8" w:rsidRPr="00895613" w:rsidRDefault="003953D8" w:rsidP="003953D8">
      <w:pPr>
        <w:jc w:val="both"/>
        <w:rPr>
          <w:rFonts w:cstheme="minorHAnsi"/>
          <w:sz w:val="20"/>
          <w:szCs w:val="20"/>
        </w:rPr>
      </w:pPr>
    </w:p>
    <w:p w14:paraId="7A29FF78" w14:textId="77777777" w:rsidR="003953D8" w:rsidRPr="00895613" w:rsidRDefault="003953D8" w:rsidP="00642E6E">
      <w:pPr>
        <w:pStyle w:val="Heading1"/>
        <w:numPr>
          <w:ilvl w:val="0"/>
          <w:numId w:val="20"/>
        </w:numPr>
        <w:rPr>
          <w:rFonts w:asciiTheme="minorHAnsi" w:hAnsiTheme="minorHAnsi" w:cstheme="minorHAnsi"/>
          <w:sz w:val="20"/>
          <w:szCs w:val="20"/>
        </w:rPr>
      </w:pPr>
      <w:r w:rsidRPr="00895613">
        <w:rPr>
          <w:rFonts w:asciiTheme="minorHAnsi" w:hAnsiTheme="minorHAnsi" w:cstheme="minorHAnsi"/>
          <w:sz w:val="20"/>
          <w:szCs w:val="20"/>
        </w:rPr>
        <w:t>WIE SIE DIE ENTWICKLUNG DIESER DATENSCHUTZERKLÄRUNG VERFOLGEN KÖNNEN</w:t>
      </w:r>
    </w:p>
    <w:p w14:paraId="3B413169" w14:textId="77777777" w:rsidR="003953D8" w:rsidRPr="00895613" w:rsidRDefault="003953D8" w:rsidP="003953D8">
      <w:pPr>
        <w:pStyle w:val="ListParagraph"/>
        <w:ind w:left="0"/>
        <w:rPr>
          <w:rFonts w:cstheme="minorHAnsi"/>
          <w:sz w:val="20"/>
          <w:szCs w:val="20"/>
        </w:rPr>
      </w:pPr>
      <w:r w:rsidRPr="00895613">
        <w:rPr>
          <w:rFonts w:cstheme="minorHAnsi"/>
          <w:sz w:val="20"/>
          <w:szCs w:val="20"/>
        </w:rPr>
        <w:t>In einer Welt, in der sich die Technologien ständig weiterentwickeln, überprüfen wir diese Datenschutzerklärung regelmässig und aktualisieren sie bei Bedarf.</w:t>
      </w:r>
    </w:p>
    <w:p w14:paraId="4F116F7F" w14:textId="77777777" w:rsidR="003953D8" w:rsidRPr="00895613" w:rsidRDefault="003953D8" w:rsidP="003953D8">
      <w:pPr>
        <w:pStyle w:val="ListParagraph"/>
        <w:ind w:left="567"/>
        <w:rPr>
          <w:rFonts w:cstheme="minorHAnsi"/>
          <w:sz w:val="20"/>
          <w:szCs w:val="20"/>
        </w:rPr>
      </w:pPr>
    </w:p>
    <w:p w14:paraId="750AE753" w14:textId="53216A94" w:rsidR="003953D8" w:rsidRPr="00895613" w:rsidRDefault="00792A55" w:rsidP="00B42CF6">
      <w:pPr>
        <w:pStyle w:val="ListParagraph"/>
        <w:ind w:left="0"/>
        <w:jc w:val="both"/>
        <w:rPr>
          <w:rFonts w:cstheme="minorHAnsi"/>
          <w:sz w:val="20"/>
          <w:szCs w:val="20"/>
        </w:rPr>
      </w:pPr>
      <w:r w:rsidRPr="00895613">
        <w:rPr>
          <w:rFonts w:cstheme="minorHAnsi"/>
          <w:sz w:val="20"/>
          <w:szCs w:val="20"/>
        </w:rPr>
        <w:t xml:space="preserve">Es gilt die jeweils aktuelle auf unserer Website publizierte Fassung. </w:t>
      </w:r>
      <w:r w:rsidR="003953D8" w:rsidRPr="00895613">
        <w:rPr>
          <w:rFonts w:cstheme="minorHAnsi"/>
          <w:sz w:val="20"/>
          <w:szCs w:val="20"/>
        </w:rPr>
        <w:t>Wir empfehlen Ihnen, die neueste Version dieses Dokuments online einzusehen</w:t>
      </w:r>
      <w:r w:rsidR="00233517" w:rsidRPr="00895613">
        <w:rPr>
          <w:rFonts w:cstheme="minorHAnsi"/>
          <w:sz w:val="20"/>
          <w:szCs w:val="20"/>
        </w:rPr>
        <w:t>. W</w:t>
      </w:r>
      <w:r w:rsidR="003953D8" w:rsidRPr="00895613">
        <w:rPr>
          <w:rFonts w:cstheme="minorHAnsi"/>
          <w:sz w:val="20"/>
          <w:szCs w:val="20"/>
        </w:rPr>
        <w:t>ir werden Sie über unsere Website oder über unsere üblichen Kommunikationskanäle über Änderungen informieren.</w:t>
      </w:r>
    </w:p>
    <w:sectPr w:rsidR="003953D8" w:rsidRPr="008956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4B397" w14:textId="77777777" w:rsidR="00A6145E" w:rsidRDefault="00A6145E" w:rsidP="003953D8">
      <w:pPr>
        <w:spacing w:line="240" w:lineRule="auto"/>
      </w:pPr>
      <w:r>
        <w:separator/>
      </w:r>
    </w:p>
  </w:endnote>
  <w:endnote w:type="continuationSeparator" w:id="0">
    <w:p w14:paraId="5E74FF07" w14:textId="77777777" w:rsidR="00A6145E" w:rsidRDefault="00A6145E" w:rsidP="003953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NPP Sans Light">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D5CB6" w14:textId="77777777" w:rsidR="00A6145E" w:rsidRDefault="00A6145E" w:rsidP="003953D8">
      <w:pPr>
        <w:spacing w:line="240" w:lineRule="auto"/>
      </w:pPr>
      <w:r>
        <w:separator/>
      </w:r>
    </w:p>
  </w:footnote>
  <w:footnote w:type="continuationSeparator" w:id="0">
    <w:p w14:paraId="358B239C" w14:textId="77777777" w:rsidR="00A6145E" w:rsidRDefault="00A6145E" w:rsidP="003953D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469A0"/>
    <w:multiLevelType w:val="hybridMultilevel"/>
    <w:tmpl w:val="BFE8E274"/>
    <w:lvl w:ilvl="0" w:tplc="25C6AA26">
      <w:start w:val="1"/>
      <w:numFmt w:val="decimal"/>
      <w:lvlText w:val="%1."/>
      <w:lvlJc w:val="left"/>
      <w:pPr>
        <w:ind w:left="720" w:hanging="360"/>
      </w:pPr>
      <w:rPr>
        <w:rFonts w:asciiTheme="minorHAnsi" w:hAnsiTheme="minorHAnsi" w:cstheme="minorHAnsi" w:hint="default"/>
        <w:sz w:val="20"/>
        <w:szCs w:val="2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D646108"/>
    <w:multiLevelType w:val="hybridMultilevel"/>
    <w:tmpl w:val="8F6235B4"/>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B203754"/>
    <w:multiLevelType w:val="multilevel"/>
    <w:tmpl w:val="A85C48E6"/>
    <w:lvl w:ilvl="0">
      <w:start w:val="1"/>
      <w:numFmt w:val="decimal"/>
      <w:lvlText w:val="%1."/>
      <w:lvlJc w:val="left"/>
      <w:pPr>
        <w:ind w:left="3902" w:hanging="710"/>
      </w:pPr>
      <w:rPr>
        <w:rFonts w:asciiTheme="minorHAnsi" w:hAnsiTheme="minorHAnsi" w:cstheme="minorHAnsi" w:hint="default"/>
        <w:b/>
        <w:sz w:val="20"/>
        <w:szCs w:val="20"/>
      </w:rPr>
    </w:lvl>
    <w:lvl w:ilvl="1">
      <w:start w:val="1"/>
      <w:numFmt w:val="decimal"/>
      <w:isLgl/>
      <w:lvlText w:val="%1.%2."/>
      <w:lvlJc w:val="left"/>
      <w:pPr>
        <w:ind w:left="3552" w:hanging="360"/>
      </w:pPr>
      <w:rPr>
        <w:rFonts w:asciiTheme="minorHAnsi" w:hAnsiTheme="minorHAnsi" w:cstheme="minorHAnsi" w:hint="default"/>
        <w:b/>
        <w:sz w:val="20"/>
        <w:szCs w:val="20"/>
      </w:rPr>
    </w:lvl>
    <w:lvl w:ilvl="2">
      <w:start w:val="1"/>
      <w:numFmt w:val="decimal"/>
      <w:isLgl/>
      <w:lvlText w:val="%1.%2.%3."/>
      <w:lvlJc w:val="left"/>
      <w:pPr>
        <w:ind w:left="3912" w:hanging="720"/>
      </w:pPr>
    </w:lvl>
    <w:lvl w:ilvl="3">
      <w:start w:val="1"/>
      <w:numFmt w:val="decimal"/>
      <w:isLgl/>
      <w:lvlText w:val="%1.%2.%3.%4."/>
      <w:lvlJc w:val="left"/>
      <w:pPr>
        <w:ind w:left="3912" w:hanging="720"/>
      </w:pPr>
    </w:lvl>
    <w:lvl w:ilvl="4">
      <w:start w:val="1"/>
      <w:numFmt w:val="decimal"/>
      <w:isLgl/>
      <w:lvlText w:val="%1.%2.%3.%4.%5."/>
      <w:lvlJc w:val="left"/>
      <w:pPr>
        <w:ind w:left="4272" w:hanging="1080"/>
      </w:pPr>
    </w:lvl>
    <w:lvl w:ilvl="5">
      <w:start w:val="1"/>
      <w:numFmt w:val="decimal"/>
      <w:isLgl/>
      <w:lvlText w:val="%1.%2.%3.%4.%5.%6."/>
      <w:lvlJc w:val="left"/>
      <w:pPr>
        <w:ind w:left="4272" w:hanging="1080"/>
      </w:pPr>
    </w:lvl>
    <w:lvl w:ilvl="6">
      <w:start w:val="1"/>
      <w:numFmt w:val="decimal"/>
      <w:isLgl/>
      <w:lvlText w:val="%1.%2.%3.%4.%5.%6.%7."/>
      <w:lvlJc w:val="left"/>
      <w:pPr>
        <w:ind w:left="4272" w:hanging="1080"/>
      </w:pPr>
    </w:lvl>
    <w:lvl w:ilvl="7">
      <w:start w:val="1"/>
      <w:numFmt w:val="decimal"/>
      <w:isLgl/>
      <w:lvlText w:val="%1.%2.%3.%4.%5.%6.%7.%8."/>
      <w:lvlJc w:val="left"/>
      <w:pPr>
        <w:ind w:left="4632" w:hanging="1440"/>
      </w:pPr>
    </w:lvl>
    <w:lvl w:ilvl="8">
      <w:start w:val="1"/>
      <w:numFmt w:val="decimal"/>
      <w:isLgl/>
      <w:lvlText w:val="%1.%2.%3.%4.%5.%6.%7.%8.%9."/>
      <w:lvlJc w:val="left"/>
      <w:pPr>
        <w:ind w:left="4632" w:hanging="1440"/>
      </w:pPr>
    </w:lvl>
  </w:abstractNum>
  <w:abstractNum w:abstractNumId="3" w15:restartNumberingAfterBreak="0">
    <w:nsid w:val="2BD543E6"/>
    <w:multiLevelType w:val="hybridMultilevel"/>
    <w:tmpl w:val="EB2A6F40"/>
    <w:lvl w:ilvl="0" w:tplc="040C0001">
      <w:start w:val="1"/>
      <w:numFmt w:val="bullet"/>
      <w:lvlText w:val=""/>
      <w:lvlJc w:val="left"/>
      <w:pPr>
        <w:ind w:left="784" w:hanging="360"/>
      </w:pPr>
      <w:rPr>
        <w:rFonts w:ascii="Symbol" w:hAnsi="Symbol" w:hint="default"/>
      </w:rPr>
    </w:lvl>
    <w:lvl w:ilvl="1" w:tplc="040C0003">
      <w:start w:val="1"/>
      <w:numFmt w:val="bullet"/>
      <w:lvlText w:val="o"/>
      <w:lvlJc w:val="left"/>
      <w:pPr>
        <w:ind w:left="1919" w:hanging="360"/>
      </w:pPr>
      <w:rPr>
        <w:rFonts w:ascii="Courier New" w:hAnsi="Courier New" w:cs="Courier New" w:hint="default"/>
      </w:rPr>
    </w:lvl>
    <w:lvl w:ilvl="2" w:tplc="040C0001">
      <w:start w:val="1"/>
      <w:numFmt w:val="bullet"/>
      <w:lvlText w:val=""/>
      <w:lvlJc w:val="left"/>
      <w:pPr>
        <w:ind w:left="2224" w:hanging="360"/>
      </w:pPr>
      <w:rPr>
        <w:rFonts w:ascii="Symbol" w:hAnsi="Symbol" w:hint="default"/>
      </w:rPr>
    </w:lvl>
    <w:lvl w:ilvl="3" w:tplc="040C0001">
      <w:start w:val="1"/>
      <w:numFmt w:val="bullet"/>
      <w:lvlText w:val=""/>
      <w:lvlJc w:val="left"/>
      <w:pPr>
        <w:ind w:left="2944" w:hanging="360"/>
      </w:pPr>
      <w:rPr>
        <w:rFonts w:ascii="Symbol" w:hAnsi="Symbol" w:hint="default"/>
      </w:rPr>
    </w:lvl>
    <w:lvl w:ilvl="4" w:tplc="040C0003">
      <w:start w:val="1"/>
      <w:numFmt w:val="bullet"/>
      <w:lvlText w:val="o"/>
      <w:lvlJc w:val="left"/>
      <w:pPr>
        <w:ind w:left="3664" w:hanging="360"/>
      </w:pPr>
      <w:rPr>
        <w:rFonts w:ascii="Courier New" w:hAnsi="Courier New" w:cs="Courier New" w:hint="default"/>
      </w:rPr>
    </w:lvl>
    <w:lvl w:ilvl="5" w:tplc="040C0005">
      <w:start w:val="1"/>
      <w:numFmt w:val="bullet"/>
      <w:lvlText w:val=""/>
      <w:lvlJc w:val="left"/>
      <w:pPr>
        <w:ind w:left="4384" w:hanging="360"/>
      </w:pPr>
      <w:rPr>
        <w:rFonts w:ascii="Wingdings" w:hAnsi="Wingdings" w:hint="default"/>
      </w:rPr>
    </w:lvl>
    <w:lvl w:ilvl="6" w:tplc="040C0001">
      <w:start w:val="1"/>
      <w:numFmt w:val="bullet"/>
      <w:lvlText w:val=""/>
      <w:lvlJc w:val="left"/>
      <w:pPr>
        <w:ind w:left="5104" w:hanging="360"/>
      </w:pPr>
      <w:rPr>
        <w:rFonts w:ascii="Symbol" w:hAnsi="Symbol" w:hint="default"/>
      </w:rPr>
    </w:lvl>
    <w:lvl w:ilvl="7" w:tplc="040C0003">
      <w:start w:val="1"/>
      <w:numFmt w:val="bullet"/>
      <w:lvlText w:val="o"/>
      <w:lvlJc w:val="left"/>
      <w:pPr>
        <w:ind w:left="5824" w:hanging="360"/>
      </w:pPr>
      <w:rPr>
        <w:rFonts w:ascii="Courier New" w:hAnsi="Courier New" w:cs="Courier New" w:hint="default"/>
      </w:rPr>
    </w:lvl>
    <w:lvl w:ilvl="8" w:tplc="040C0005">
      <w:start w:val="1"/>
      <w:numFmt w:val="bullet"/>
      <w:lvlText w:val=""/>
      <w:lvlJc w:val="left"/>
      <w:pPr>
        <w:ind w:left="6544" w:hanging="360"/>
      </w:pPr>
      <w:rPr>
        <w:rFonts w:ascii="Wingdings" w:hAnsi="Wingdings" w:hint="default"/>
      </w:rPr>
    </w:lvl>
  </w:abstractNum>
  <w:abstractNum w:abstractNumId="4" w15:restartNumberingAfterBreak="0">
    <w:nsid w:val="2FA33049"/>
    <w:multiLevelType w:val="multilevel"/>
    <w:tmpl w:val="9482A91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34252447"/>
    <w:multiLevelType w:val="multilevel"/>
    <w:tmpl w:val="94005126"/>
    <w:lvl w:ilvl="0">
      <w:start w:val="1"/>
      <w:numFmt w:val="bullet"/>
      <w:pStyle w:val="bullet2"/>
      <w:lvlText w:val=""/>
      <w:lvlJc w:val="left"/>
      <w:pPr>
        <w:tabs>
          <w:tab w:val="num" w:pos="-27"/>
        </w:tabs>
        <w:ind w:left="-27" w:hanging="681"/>
      </w:pPr>
      <w:rPr>
        <w:rFonts w:ascii="Symbol" w:hAnsi="Symbol" w:hint="default"/>
      </w:rPr>
    </w:lvl>
    <w:lvl w:ilvl="1">
      <w:start w:val="1"/>
      <w:numFmt w:val="bullet"/>
      <w:lvlText w:val=""/>
      <w:lvlJc w:val="left"/>
      <w:pPr>
        <w:tabs>
          <w:tab w:val="num" w:pos="52"/>
        </w:tabs>
        <w:ind w:left="52" w:hanging="360"/>
      </w:pPr>
      <w:rPr>
        <w:rFonts w:ascii="Symbol" w:hAnsi="Symbol" w:hint="default"/>
      </w:rPr>
    </w:lvl>
    <w:lvl w:ilvl="2">
      <w:start w:val="1"/>
      <w:numFmt w:val="bullet"/>
      <w:lvlText w:val=""/>
      <w:lvlJc w:val="left"/>
      <w:pPr>
        <w:tabs>
          <w:tab w:val="num" w:pos="772"/>
        </w:tabs>
        <w:ind w:left="772" w:hanging="360"/>
      </w:pPr>
      <w:rPr>
        <w:rFonts w:ascii="Symbol" w:hAnsi="Symbol" w:hint="default"/>
      </w:rPr>
    </w:lvl>
    <w:lvl w:ilvl="3">
      <w:start w:val="1"/>
      <w:numFmt w:val="bullet"/>
      <w:lvlText w:val=""/>
      <w:lvlJc w:val="left"/>
      <w:pPr>
        <w:tabs>
          <w:tab w:val="num" w:pos="1492"/>
        </w:tabs>
        <w:ind w:left="1492" w:hanging="360"/>
      </w:pPr>
      <w:rPr>
        <w:rFonts w:ascii="Symbol" w:hAnsi="Symbol" w:hint="default"/>
      </w:rPr>
    </w:lvl>
    <w:lvl w:ilvl="4">
      <w:start w:val="1"/>
      <w:numFmt w:val="bullet"/>
      <w:lvlText w:val=""/>
      <w:lvlJc w:val="left"/>
      <w:pPr>
        <w:ind w:left="2212" w:hanging="360"/>
      </w:pPr>
      <w:rPr>
        <w:rFonts w:ascii="Symbol" w:hAnsi="Symbol" w:hint="default"/>
      </w:rPr>
    </w:lvl>
    <w:lvl w:ilvl="5">
      <w:start w:val="1"/>
      <w:numFmt w:val="bullet"/>
      <w:lvlText w:val=""/>
      <w:lvlJc w:val="left"/>
      <w:pPr>
        <w:tabs>
          <w:tab w:val="num" w:pos="2932"/>
        </w:tabs>
        <w:ind w:left="2932" w:hanging="360"/>
      </w:pPr>
      <w:rPr>
        <w:rFonts w:ascii="Wingdings" w:hAnsi="Wingdings" w:hint="default"/>
      </w:rPr>
    </w:lvl>
    <w:lvl w:ilvl="6">
      <w:start w:val="1"/>
      <w:numFmt w:val="bullet"/>
      <w:lvlText w:val=""/>
      <w:lvlJc w:val="left"/>
      <w:pPr>
        <w:tabs>
          <w:tab w:val="num" w:pos="3652"/>
        </w:tabs>
        <w:ind w:left="3652" w:hanging="360"/>
      </w:pPr>
      <w:rPr>
        <w:rFonts w:ascii="Symbol" w:hAnsi="Symbol" w:hint="default"/>
      </w:rPr>
    </w:lvl>
    <w:lvl w:ilvl="7">
      <w:start w:val="1"/>
      <w:numFmt w:val="bullet"/>
      <w:lvlText w:val="o"/>
      <w:lvlJc w:val="left"/>
      <w:pPr>
        <w:tabs>
          <w:tab w:val="num" w:pos="4372"/>
        </w:tabs>
        <w:ind w:left="4372" w:hanging="360"/>
      </w:pPr>
      <w:rPr>
        <w:rFonts w:ascii="Courier New" w:hAnsi="Courier New" w:cs="Times New Roman" w:hint="default"/>
      </w:rPr>
    </w:lvl>
    <w:lvl w:ilvl="8">
      <w:start w:val="1"/>
      <w:numFmt w:val="bullet"/>
      <w:lvlText w:val=""/>
      <w:lvlJc w:val="left"/>
      <w:pPr>
        <w:tabs>
          <w:tab w:val="num" w:pos="5092"/>
        </w:tabs>
        <w:ind w:left="5092" w:hanging="360"/>
      </w:pPr>
      <w:rPr>
        <w:rFonts w:ascii="Wingdings" w:hAnsi="Wingdings" w:hint="default"/>
      </w:rPr>
    </w:lvl>
  </w:abstractNum>
  <w:abstractNum w:abstractNumId="6" w15:restartNumberingAfterBreak="0">
    <w:nsid w:val="351056CA"/>
    <w:multiLevelType w:val="hybridMultilevel"/>
    <w:tmpl w:val="AD34214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390366F8"/>
    <w:multiLevelType w:val="hybridMultilevel"/>
    <w:tmpl w:val="1F6610BC"/>
    <w:lvl w:ilvl="0" w:tplc="43849C88">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3FB9551B"/>
    <w:multiLevelType w:val="hybridMultilevel"/>
    <w:tmpl w:val="44F26480"/>
    <w:lvl w:ilvl="0" w:tplc="00087F3A">
      <w:start w:val="1"/>
      <w:numFmt w:val="bullet"/>
      <w:lvlText w:val=""/>
      <w:lvlJc w:val="left"/>
      <w:pPr>
        <w:ind w:left="720" w:hanging="360"/>
      </w:pPr>
      <w:rPr>
        <w:rFonts w:ascii="Symbol" w:hAnsi="Symbol" w:hint="default"/>
      </w:rPr>
    </w:lvl>
    <w:lvl w:ilvl="1" w:tplc="4A725892">
      <w:start w:val="1"/>
      <w:numFmt w:val="bullet"/>
      <w:lvlText w:val="o"/>
      <w:lvlJc w:val="left"/>
      <w:pPr>
        <w:ind w:left="1440" w:hanging="360"/>
      </w:pPr>
      <w:rPr>
        <w:rFonts w:ascii="Courier New" w:hAnsi="Courier New" w:cs="Times New Roman" w:hint="default"/>
      </w:rPr>
    </w:lvl>
    <w:lvl w:ilvl="2" w:tplc="6A0A9FE6">
      <w:start w:val="1"/>
      <w:numFmt w:val="bullet"/>
      <w:lvlText w:val=""/>
      <w:lvlJc w:val="left"/>
      <w:pPr>
        <w:ind w:left="2160" w:hanging="360"/>
      </w:pPr>
      <w:rPr>
        <w:rFonts w:ascii="Wingdings" w:hAnsi="Wingdings" w:hint="default"/>
      </w:rPr>
    </w:lvl>
    <w:lvl w:ilvl="3" w:tplc="A5844D46">
      <w:start w:val="1"/>
      <w:numFmt w:val="bullet"/>
      <w:lvlText w:val=""/>
      <w:lvlJc w:val="left"/>
      <w:pPr>
        <w:ind w:left="2880" w:hanging="360"/>
      </w:pPr>
      <w:rPr>
        <w:rFonts w:ascii="Symbol" w:hAnsi="Symbol" w:hint="default"/>
      </w:rPr>
    </w:lvl>
    <w:lvl w:ilvl="4" w:tplc="D57EE72C">
      <w:start w:val="1"/>
      <w:numFmt w:val="bullet"/>
      <w:lvlText w:val="o"/>
      <w:lvlJc w:val="left"/>
      <w:pPr>
        <w:ind w:left="3600" w:hanging="360"/>
      </w:pPr>
      <w:rPr>
        <w:rFonts w:ascii="Courier New" w:hAnsi="Courier New" w:cs="Times New Roman" w:hint="default"/>
      </w:rPr>
    </w:lvl>
    <w:lvl w:ilvl="5" w:tplc="34D889FA">
      <w:start w:val="1"/>
      <w:numFmt w:val="bullet"/>
      <w:lvlText w:val=""/>
      <w:lvlJc w:val="left"/>
      <w:pPr>
        <w:ind w:left="4320" w:hanging="360"/>
      </w:pPr>
      <w:rPr>
        <w:rFonts w:ascii="Wingdings" w:hAnsi="Wingdings" w:hint="default"/>
      </w:rPr>
    </w:lvl>
    <w:lvl w:ilvl="6" w:tplc="D9DEB02C">
      <w:start w:val="1"/>
      <w:numFmt w:val="bullet"/>
      <w:lvlText w:val=""/>
      <w:lvlJc w:val="left"/>
      <w:pPr>
        <w:ind w:left="5040" w:hanging="360"/>
      </w:pPr>
      <w:rPr>
        <w:rFonts w:ascii="Symbol" w:hAnsi="Symbol" w:hint="default"/>
      </w:rPr>
    </w:lvl>
    <w:lvl w:ilvl="7" w:tplc="1A3A83D6">
      <w:start w:val="1"/>
      <w:numFmt w:val="bullet"/>
      <w:lvlText w:val="o"/>
      <w:lvlJc w:val="left"/>
      <w:pPr>
        <w:ind w:left="5760" w:hanging="360"/>
      </w:pPr>
      <w:rPr>
        <w:rFonts w:ascii="Courier New" w:hAnsi="Courier New" w:cs="Times New Roman" w:hint="default"/>
      </w:rPr>
    </w:lvl>
    <w:lvl w:ilvl="8" w:tplc="2CA88B64">
      <w:start w:val="1"/>
      <w:numFmt w:val="bullet"/>
      <w:lvlText w:val=""/>
      <w:lvlJc w:val="left"/>
      <w:pPr>
        <w:ind w:left="6480" w:hanging="360"/>
      </w:pPr>
      <w:rPr>
        <w:rFonts w:ascii="Wingdings" w:hAnsi="Wingdings" w:hint="default"/>
      </w:rPr>
    </w:lvl>
  </w:abstractNum>
  <w:abstractNum w:abstractNumId="9" w15:restartNumberingAfterBreak="0">
    <w:nsid w:val="46586B54"/>
    <w:multiLevelType w:val="hybridMultilevel"/>
    <w:tmpl w:val="8F8A39DA"/>
    <w:lvl w:ilvl="0" w:tplc="040C0003">
      <w:start w:val="1"/>
      <w:numFmt w:val="bullet"/>
      <w:lvlText w:val="o"/>
      <w:lvlJc w:val="left"/>
      <w:pPr>
        <w:ind w:left="1843" w:hanging="360"/>
      </w:pPr>
      <w:rPr>
        <w:rFonts w:ascii="Courier New" w:hAnsi="Courier New" w:cs="Courier New" w:hint="default"/>
      </w:rPr>
    </w:lvl>
    <w:lvl w:ilvl="1" w:tplc="08090003">
      <w:start w:val="1"/>
      <w:numFmt w:val="bullet"/>
      <w:lvlText w:val="o"/>
      <w:lvlJc w:val="left"/>
      <w:pPr>
        <w:ind w:left="2563" w:hanging="360"/>
      </w:pPr>
      <w:rPr>
        <w:rFonts w:ascii="Courier New" w:hAnsi="Courier New" w:cs="Courier New" w:hint="default"/>
      </w:rPr>
    </w:lvl>
    <w:lvl w:ilvl="2" w:tplc="08090005">
      <w:start w:val="1"/>
      <w:numFmt w:val="bullet"/>
      <w:lvlText w:val=""/>
      <w:lvlJc w:val="left"/>
      <w:pPr>
        <w:ind w:left="3283" w:hanging="360"/>
      </w:pPr>
      <w:rPr>
        <w:rFonts w:ascii="Wingdings" w:hAnsi="Wingdings" w:hint="default"/>
      </w:rPr>
    </w:lvl>
    <w:lvl w:ilvl="3" w:tplc="08090001">
      <w:start w:val="1"/>
      <w:numFmt w:val="bullet"/>
      <w:lvlText w:val=""/>
      <w:lvlJc w:val="left"/>
      <w:pPr>
        <w:ind w:left="4003" w:hanging="360"/>
      </w:pPr>
      <w:rPr>
        <w:rFonts w:ascii="Symbol" w:hAnsi="Symbol" w:hint="default"/>
      </w:rPr>
    </w:lvl>
    <w:lvl w:ilvl="4" w:tplc="08090003">
      <w:start w:val="1"/>
      <w:numFmt w:val="bullet"/>
      <w:lvlText w:val="o"/>
      <w:lvlJc w:val="left"/>
      <w:pPr>
        <w:ind w:left="4723" w:hanging="360"/>
      </w:pPr>
      <w:rPr>
        <w:rFonts w:ascii="Courier New" w:hAnsi="Courier New" w:cs="Courier New" w:hint="default"/>
      </w:rPr>
    </w:lvl>
    <w:lvl w:ilvl="5" w:tplc="08090005">
      <w:start w:val="1"/>
      <w:numFmt w:val="bullet"/>
      <w:lvlText w:val=""/>
      <w:lvlJc w:val="left"/>
      <w:pPr>
        <w:ind w:left="5443" w:hanging="360"/>
      </w:pPr>
      <w:rPr>
        <w:rFonts w:ascii="Wingdings" w:hAnsi="Wingdings" w:hint="default"/>
      </w:rPr>
    </w:lvl>
    <w:lvl w:ilvl="6" w:tplc="08090001">
      <w:start w:val="1"/>
      <w:numFmt w:val="bullet"/>
      <w:lvlText w:val=""/>
      <w:lvlJc w:val="left"/>
      <w:pPr>
        <w:ind w:left="6163" w:hanging="360"/>
      </w:pPr>
      <w:rPr>
        <w:rFonts w:ascii="Symbol" w:hAnsi="Symbol" w:hint="default"/>
      </w:rPr>
    </w:lvl>
    <w:lvl w:ilvl="7" w:tplc="08090003">
      <w:start w:val="1"/>
      <w:numFmt w:val="bullet"/>
      <w:lvlText w:val="o"/>
      <w:lvlJc w:val="left"/>
      <w:pPr>
        <w:ind w:left="6883" w:hanging="360"/>
      </w:pPr>
      <w:rPr>
        <w:rFonts w:ascii="Courier New" w:hAnsi="Courier New" w:cs="Courier New" w:hint="default"/>
      </w:rPr>
    </w:lvl>
    <w:lvl w:ilvl="8" w:tplc="08090005">
      <w:start w:val="1"/>
      <w:numFmt w:val="bullet"/>
      <w:lvlText w:val=""/>
      <w:lvlJc w:val="left"/>
      <w:pPr>
        <w:ind w:left="7603" w:hanging="360"/>
      </w:pPr>
      <w:rPr>
        <w:rFonts w:ascii="Wingdings" w:hAnsi="Wingdings" w:hint="default"/>
      </w:rPr>
    </w:lvl>
  </w:abstractNum>
  <w:abstractNum w:abstractNumId="10" w15:restartNumberingAfterBreak="0">
    <w:nsid w:val="47CD518D"/>
    <w:multiLevelType w:val="multilevel"/>
    <w:tmpl w:val="080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F070662"/>
    <w:multiLevelType w:val="hybridMultilevel"/>
    <w:tmpl w:val="F0548EA8"/>
    <w:lvl w:ilvl="0" w:tplc="040C0001">
      <w:start w:val="1"/>
      <w:numFmt w:val="bullet"/>
      <w:lvlText w:val=""/>
      <w:lvlJc w:val="left"/>
      <w:pPr>
        <w:ind w:left="720" w:hanging="360"/>
      </w:pPr>
      <w:rPr>
        <w:rFonts w:ascii="Symbol" w:hAnsi="Symbol" w:hint="default"/>
      </w:rPr>
    </w:lvl>
    <w:lvl w:ilvl="1" w:tplc="4B5A206E">
      <w:numFmt w:val="bullet"/>
      <w:lvlText w:val="•"/>
      <w:lvlJc w:val="left"/>
      <w:pPr>
        <w:ind w:left="1788" w:hanging="708"/>
      </w:pPr>
      <w:rPr>
        <w:rFonts w:ascii="BNPP Sans Light" w:eastAsia="Times New Roman" w:hAnsi="BNPP Sans Light"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66AD440C"/>
    <w:multiLevelType w:val="hybridMultilevel"/>
    <w:tmpl w:val="69401FE0"/>
    <w:lvl w:ilvl="0" w:tplc="040C0001">
      <w:start w:val="1"/>
      <w:numFmt w:val="bullet"/>
      <w:lvlText w:val=""/>
      <w:lvlJc w:val="left"/>
      <w:pPr>
        <w:ind w:left="1210" w:hanging="360"/>
      </w:pPr>
      <w:rPr>
        <w:rFonts w:ascii="Symbol" w:hAnsi="Symbol" w:hint="default"/>
      </w:rPr>
    </w:lvl>
    <w:lvl w:ilvl="1" w:tplc="040C0003">
      <w:start w:val="1"/>
      <w:numFmt w:val="bullet"/>
      <w:lvlText w:val="o"/>
      <w:lvlJc w:val="left"/>
      <w:pPr>
        <w:ind w:left="1505" w:hanging="360"/>
      </w:pPr>
      <w:rPr>
        <w:rFonts w:ascii="Courier New" w:hAnsi="Courier New" w:cs="Courier New" w:hint="default"/>
      </w:rPr>
    </w:lvl>
    <w:lvl w:ilvl="2" w:tplc="040C0005">
      <w:start w:val="1"/>
      <w:numFmt w:val="bullet"/>
      <w:lvlText w:val=""/>
      <w:lvlJc w:val="left"/>
      <w:pPr>
        <w:ind w:left="2225" w:hanging="360"/>
      </w:pPr>
      <w:rPr>
        <w:rFonts w:ascii="Wingdings" w:hAnsi="Wingdings" w:hint="default"/>
      </w:rPr>
    </w:lvl>
    <w:lvl w:ilvl="3" w:tplc="040C0001">
      <w:start w:val="1"/>
      <w:numFmt w:val="bullet"/>
      <w:lvlText w:val=""/>
      <w:lvlJc w:val="left"/>
      <w:pPr>
        <w:ind w:left="2945" w:hanging="360"/>
      </w:pPr>
      <w:rPr>
        <w:rFonts w:ascii="Symbol" w:hAnsi="Symbol" w:hint="default"/>
      </w:rPr>
    </w:lvl>
    <w:lvl w:ilvl="4" w:tplc="040C0003">
      <w:start w:val="1"/>
      <w:numFmt w:val="bullet"/>
      <w:lvlText w:val="o"/>
      <w:lvlJc w:val="left"/>
      <w:pPr>
        <w:ind w:left="3665" w:hanging="360"/>
      </w:pPr>
      <w:rPr>
        <w:rFonts w:ascii="Courier New" w:hAnsi="Courier New" w:cs="Courier New" w:hint="default"/>
      </w:rPr>
    </w:lvl>
    <w:lvl w:ilvl="5" w:tplc="040C0005">
      <w:start w:val="1"/>
      <w:numFmt w:val="bullet"/>
      <w:lvlText w:val=""/>
      <w:lvlJc w:val="left"/>
      <w:pPr>
        <w:ind w:left="4385" w:hanging="360"/>
      </w:pPr>
      <w:rPr>
        <w:rFonts w:ascii="Wingdings" w:hAnsi="Wingdings" w:hint="default"/>
      </w:rPr>
    </w:lvl>
    <w:lvl w:ilvl="6" w:tplc="040C0001">
      <w:start w:val="1"/>
      <w:numFmt w:val="bullet"/>
      <w:lvlText w:val=""/>
      <w:lvlJc w:val="left"/>
      <w:pPr>
        <w:ind w:left="5105" w:hanging="360"/>
      </w:pPr>
      <w:rPr>
        <w:rFonts w:ascii="Symbol" w:hAnsi="Symbol" w:hint="default"/>
      </w:rPr>
    </w:lvl>
    <w:lvl w:ilvl="7" w:tplc="040C0003">
      <w:start w:val="1"/>
      <w:numFmt w:val="bullet"/>
      <w:lvlText w:val="o"/>
      <w:lvlJc w:val="left"/>
      <w:pPr>
        <w:ind w:left="5825" w:hanging="360"/>
      </w:pPr>
      <w:rPr>
        <w:rFonts w:ascii="Courier New" w:hAnsi="Courier New" w:cs="Courier New" w:hint="default"/>
      </w:rPr>
    </w:lvl>
    <w:lvl w:ilvl="8" w:tplc="040C0005">
      <w:start w:val="1"/>
      <w:numFmt w:val="bullet"/>
      <w:lvlText w:val=""/>
      <w:lvlJc w:val="left"/>
      <w:pPr>
        <w:ind w:left="6545" w:hanging="360"/>
      </w:pPr>
      <w:rPr>
        <w:rFonts w:ascii="Wingdings" w:hAnsi="Wingdings" w:hint="default"/>
      </w:rPr>
    </w:lvl>
  </w:abstractNum>
  <w:abstractNum w:abstractNumId="13" w15:restartNumberingAfterBreak="0">
    <w:nsid w:val="6B1D1232"/>
    <w:multiLevelType w:val="multilevel"/>
    <w:tmpl w:val="EB12CC66"/>
    <w:lvl w:ilvl="0">
      <w:start w:val="1"/>
      <w:numFmt w:val="decimal"/>
      <w:pStyle w:val="Level1"/>
      <w:lvlText w:val="%1"/>
      <w:lvlJc w:val="left"/>
      <w:pPr>
        <w:tabs>
          <w:tab w:val="num" w:pos="680"/>
        </w:tabs>
        <w:ind w:left="680" w:hanging="680"/>
      </w:pPr>
      <w:rPr>
        <w:b/>
        <w:i w:val="0"/>
        <w:sz w:val="22"/>
      </w:rPr>
    </w:lvl>
    <w:lvl w:ilvl="1">
      <w:start w:val="1"/>
      <w:numFmt w:val="decimal"/>
      <w:pStyle w:val="Level2"/>
      <w:lvlText w:val="%1.%2"/>
      <w:lvlJc w:val="left"/>
      <w:pPr>
        <w:tabs>
          <w:tab w:val="num" w:pos="680"/>
        </w:tabs>
        <w:ind w:left="680" w:hanging="680"/>
      </w:pPr>
      <w:rPr>
        <w:b/>
        <w:i w:val="0"/>
        <w:sz w:val="21"/>
      </w:rPr>
    </w:lvl>
    <w:lvl w:ilvl="2">
      <w:start w:val="1"/>
      <w:numFmt w:val="decimal"/>
      <w:pStyle w:val="Level3"/>
      <w:lvlText w:val="%1.%2.%3"/>
      <w:lvlJc w:val="left"/>
      <w:pPr>
        <w:tabs>
          <w:tab w:val="num" w:pos="1361"/>
        </w:tabs>
        <w:ind w:left="1361" w:hanging="681"/>
      </w:pPr>
      <w:rPr>
        <w:b/>
        <w:i w:val="0"/>
        <w:sz w:val="17"/>
      </w:rPr>
    </w:lvl>
    <w:lvl w:ilvl="3">
      <w:start w:val="1"/>
      <w:numFmt w:val="lowerRoman"/>
      <w:pStyle w:val="Level4"/>
      <w:lvlText w:val="(%4)"/>
      <w:lvlJc w:val="left"/>
      <w:pPr>
        <w:tabs>
          <w:tab w:val="num" w:pos="2041"/>
        </w:tabs>
        <w:ind w:left="2041" w:hanging="680"/>
      </w:pPr>
    </w:lvl>
    <w:lvl w:ilvl="4">
      <w:start w:val="1"/>
      <w:numFmt w:val="lowerLetter"/>
      <w:pStyle w:val="Level5"/>
      <w:lvlText w:val="(%5)"/>
      <w:lvlJc w:val="left"/>
      <w:pPr>
        <w:tabs>
          <w:tab w:val="num" w:pos="2608"/>
        </w:tabs>
        <w:ind w:left="2608" w:hanging="567"/>
      </w:pPr>
    </w:lvl>
    <w:lvl w:ilvl="5">
      <w:start w:val="1"/>
      <w:numFmt w:val="upperRoman"/>
      <w:pStyle w:val="Level6"/>
      <w:lvlText w:val="(%6)"/>
      <w:lvlJc w:val="left"/>
      <w:pPr>
        <w:tabs>
          <w:tab w:val="num" w:pos="3288"/>
        </w:tabs>
        <w:ind w:left="3288" w:hanging="680"/>
      </w:pPr>
    </w:lvl>
    <w:lvl w:ilvl="6">
      <w:start w:val="1"/>
      <w:numFmt w:val="none"/>
      <w:pStyle w:val="Level7"/>
      <w:lvlText w:val=""/>
      <w:lvlJc w:val="left"/>
      <w:pPr>
        <w:tabs>
          <w:tab w:val="num" w:pos="3288"/>
        </w:tabs>
        <w:ind w:left="3288" w:hanging="680"/>
      </w:pPr>
    </w:lvl>
    <w:lvl w:ilvl="7">
      <w:start w:val="1"/>
      <w:numFmt w:val="none"/>
      <w:pStyle w:val="Level8"/>
      <w:lvlText w:val=""/>
      <w:lvlJc w:val="left"/>
      <w:pPr>
        <w:tabs>
          <w:tab w:val="num" w:pos="3288"/>
        </w:tabs>
        <w:ind w:left="3288" w:hanging="680"/>
      </w:pPr>
    </w:lvl>
    <w:lvl w:ilvl="8">
      <w:start w:val="1"/>
      <w:numFmt w:val="none"/>
      <w:pStyle w:val="Level9"/>
      <w:lvlText w:val=""/>
      <w:lvlJc w:val="left"/>
      <w:pPr>
        <w:tabs>
          <w:tab w:val="num" w:pos="3288"/>
        </w:tabs>
        <w:ind w:left="3288" w:hanging="680"/>
      </w:pPr>
    </w:lvl>
  </w:abstractNum>
  <w:abstractNum w:abstractNumId="14" w15:restartNumberingAfterBreak="0">
    <w:nsid w:val="78C91909"/>
    <w:multiLevelType w:val="hybridMultilevel"/>
    <w:tmpl w:val="2E42234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7AA60148"/>
    <w:multiLevelType w:val="hybridMultilevel"/>
    <w:tmpl w:val="2B301A5E"/>
    <w:lvl w:ilvl="0" w:tplc="1F96406A">
      <w:start w:val="1"/>
      <w:numFmt w:val="decimal"/>
      <w:lvlText w:val="%1."/>
      <w:lvlJc w:val="left"/>
      <w:pPr>
        <w:ind w:left="4330" w:hanging="360"/>
      </w:pPr>
    </w:lvl>
    <w:lvl w:ilvl="1" w:tplc="071E71AC">
      <w:start w:val="1"/>
      <w:numFmt w:val="lowerLetter"/>
      <w:lvlText w:val="%2."/>
      <w:lvlJc w:val="left"/>
      <w:pPr>
        <w:ind w:left="644"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16cid:durableId="584194023">
    <w:abstractNumId w:val="4"/>
  </w:num>
  <w:num w:numId="2" w16cid:durableId="352073442">
    <w:abstractNumId w:val="10"/>
  </w:num>
  <w:num w:numId="3" w16cid:durableId="2093121325">
    <w:abstractNumId w:val="5"/>
  </w:num>
  <w:num w:numId="4" w16cid:durableId="12579807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5575220">
    <w:abstractNumId w:val="2"/>
  </w:num>
  <w:num w:numId="6" w16cid:durableId="68425917">
    <w:abstractNumId w:val="8"/>
  </w:num>
  <w:num w:numId="7" w16cid:durableId="2075545119">
    <w:abstractNumId w:val="11"/>
  </w:num>
  <w:num w:numId="8" w16cid:durableId="730926889">
    <w:abstractNumId w:val="12"/>
  </w:num>
  <w:num w:numId="9" w16cid:durableId="920681912">
    <w:abstractNumId w:val="3"/>
  </w:num>
  <w:num w:numId="10" w16cid:durableId="2001501875">
    <w:abstractNumId w:val="14"/>
  </w:num>
  <w:num w:numId="11" w16cid:durableId="249658779">
    <w:abstractNumId w:val="7"/>
  </w:num>
  <w:num w:numId="12" w16cid:durableId="18611641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43174426">
    <w:abstractNumId w:val="9"/>
  </w:num>
  <w:num w:numId="14" w16cid:durableId="1703479766">
    <w:abstractNumId w:val="6"/>
  </w:num>
  <w:num w:numId="15" w16cid:durableId="1554804470">
    <w:abstractNumId w:val="5"/>
  </w:num>
  <w:num w:numId="16" w16cid:durableId="1520198233">
    <w:abstractNumId w:val="5"/>
  </w:num>
  <w:num w:numId="17" w16cid:durableId="418597221">
    <w:abstractNumId w:val="5"/>
  </w:num>
  <w:num w:numId="18" w16cid:durableId="137311482">
    <w:abstractNumId w:val="5"/>
  </w:num>
  <w:num w:numId="19" w16cid:durableId="2085448431">
    <w:abstractNumId w:val="5"/>
  </w:num>
  <w:num w:numId="20" w16cid:durableId="659038343">
    <w:abstractNumId w:val="0"/>
  </w:num>
  <w:num w:numId="21" w16cid:durableId="1427192685">
    <w:abstractNumId w:val="1"/>
  </w:num>
  <w:num w:numId="22" w16cid:durableId="659390054">
    <w:abstractNumId w:val="5"/>
  </w:num>
  <w:num w:numId="23" w16cid:durableId="1955482485">
    <w:abstractNumId w:val="5"/>
  </w:num>
  <w:num w:numId="24" w16cid:durableId="5507677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022A9"/>
    <w:rsid w:val="000335E0"/>
    <w:rsid w:val="00053106"/>
    <w:rsid w:val="00055342"/>
    <w:rsid w:val="00060D71"/>
    <w:rsid w:val="000A77DD"/>
    <w:rsid w:val="00120A4A"/>
    <w:rsid w:val="001351F6"/>
    <w:rsid w:val="00154657"/>
    <w:rsid w:val="00157690"/>
    <w:rsid w:val="00190261"/>
    <w:rsid w:val="001930A1"/>
    <w:rsid w:val="001B62E1"/>
    <w:rsid w:val="001C0445"/>
    <w:rsid w:val="00233517"/>
    <w:rsid w:val="00266003"/>
    <w:rsid w:val="00275BE6"/>
    <w:rsid w:val="0028289C"/>
    <w:rsid w:val="002C413F"/>
    <w:rsid w:val="002E1C18"/>
    <w:rsid w:val="003022A9"/>
    <w:rsid w:val="003214FB"/>
    <w:rsid w:val="003953D8"/>
    <w:rsid w:val="003C2E86"/>
    <w:rsid w:val="003C555B"/>
    <w:rsid w:val="00400E82"/>
    <w:rsid w:val="00417596"/>
    <w:rsid w:val="00476671"/>
    <w:rsid w:val="00477748"/>
    <w:rsid w:val="004A42ED"/>
    <w:rsid w:val="004A5C6C"/>
    <w:rsid w:val="004C231F"/>
    <w:rsid w:val="004C6CE6"/>
    <w:rsid w:val="004D4C73"/>
    <w:rsid w:val="00514F0A"/>
    <w:rsid w:val="0052094F"/>
    <w:rsid w:val="00530028"/>
    <w:rsid w:val="0056532A"/>
    <w:rsid w:val="005872EE"/>
    <w:rsid w:val="00587534"/>
    <w:rsid w:val="00595179"/>
    <w:rsid w:val="005C2E48"/>
    <w:rsid w:val="005C5A72"/>
    <w:rsid w:val="00642E6E"/>
    <w:rsid w:val="00665538"/>
    <w:rsid w:val="00666BCA"/>
    <w:rsid w:val="006913FB"/>
    <w:rsid w:val="00694FC7"/>
    <w:rsid w:val="006E29AB"/>
    <w:rsid w:val="0070206F"/>
    <w:rsid w:val="00792A55"/>
    <w:rsid w:val="0082237C"/>
    <w:rsid w:val="00833FFE"/>
    <w:rsid w:val="0083422C"/>
    <w:rsid w:val="00836D6B"/>
    <w:rsid w:val="00863A86"/>
    <w:rsid w:val="00895613"/>
    <w:rsid w:val="00915FB1"/>
    <w:rsid w:val="00917F52"/>
    <w:rsid w:val="00934EF0"/>
    <w:rsid w:val="00957546"/>
    <w:rsid w:val="009747AD"/>
    <w:rsid w:val="00A56167"/>
    <w:rsid w:val="00A6145E"/>
    <w:rsid w:val="00A6412E"/>
    <w:rsid w:val="00A73B06"/>
    <w:rsid w:val="00A76A7D"/>
    <w:rsid w:val="00B1345F"/>
    <w:rsid w:val="00B41495"/>
    <w:rsid w:val="00B42CF6"/>
    <w:rsid w:val="00C01BBC"/>
    <w:rsid w:val="00C173EB"/>
    <w:rsid w:val="00C22D43"/>
    <w:rsid w:val="00C74717"/>
    <w:rsid w:val="00CA22DA"/>
    <w:rsid w:val="00CE0177"/>
    <w:rsid w:val="00CF1486"/>
    <w:rsid w:val="00D33107"/>
    <w:rsid w:val="00D72A05"/>
    <w:rsid w:val="00DD1BAE"/>
    <w:rsid w:val="00DE7312"/>
    <w:rsid w:val="00E25765"/>
    <w:rsid w:val="00E33743"/>
    <w:rsid w:val="00F65661"/>
    <w:rsid w:val="00F72740"/>
    <w:rsid w:val="00F826A1"/>
    <w:rsid w:val="00FA04BA"/>
    <w:rsid w:val="00FC262D"/>
    <w:rsid w:val="00FD788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F09C"/>
  <w15:chartTrackingRefBased/>
  <w15:docId w15:val="{8593E2F8-AD12-4CB9-9BF5-7E5451F1E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953D8"/>
    <w:pPr>
      <w:keepNext/>
      <w:spacing w:before="240" w:line="276" w:lineRule="auto"/>
      <w:outlineLvl w:val="0"/>
    </w:pPr>
    <w:rPr>
      <w:rFonts w:ascii="Arial" w:hAnsi="Arial" w:cs="Arial"/>
      <w:b/>
      <w:bCs/>
      <w:kern w:val="36"/>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14FB"/>
    <w:pPr>
      <w:ind w:left="720"/>
      <w:contextualSpacing/>
    </w:pPr>
  </w:style>
  <w:style w:type="character" w:customStyle="1" w:styleId="Heading1Char">
    <w:name w:val="Heading 1 Char"/>
    <w:basedOn w:val="DefaultParagraphFont"/>
    <w:link w:val="Heading1"/>
    <w:uiPriority w:val="9"/>
    <w:rsid w:val="003953D8"/>
    <w:rPr>
      <w:rFonts w:ascii="Arial" w:hAnsi="Arial" w:cs="Arial"/>
      <w:b/>
      <w:bCs/>
      <w:kern w:val="36"/>
      <w:sz w:val="18"/>
      <w:szCs w:val="18"/>
    </w:rPr>
  </w:style>
  <w:style w:type="character" w:styleId="Hyperlink">
    <w:name w:val="Hyperlink"/>
    <w:basedOn w:val="DefaultParagraphFont"/>
    <w:uiPriority w:val="99"/>
    <w:semiHidden/>
    <w:unhideWhenUsed/>
    <w:rsid w:val="003953D8"/>
    <w:rPr>
      <w:color w:val="0563C1"/>
      <w:u w:val="single"/>
    </w:rPr>
  </w:style>
  <w:style w:type="character" w:styleId="FollowedHyperlink">
    <w:name w:val="FollowedHyperlink"/>
    <w:basedOn w:val="DefaultParagraphFont"/>
    <w:uiPriority w:val="99"/>
    <w:semiHidden/>
    <w:unhideWhenUsed/>
    <w:rsid w:val="003953D8"/>
    <w:rPr>
      <w:color w:val="954F72" w:themeColor="followedHyperlink"/>
      <w:u w:val="single"/>
    </w:rPr>
  </w:style>
  <w:style w:type="paragraph" w:customStyle="1" w:styleId="msonormal0">
    <w:name w:val="msonormal"/>
    <w:basedOn w:val="Normal"/>
    <w:rsid w:val="003953D8"/>
    <w:pPr>
      <w:spacing w:before="100" w:beforeAutospacing="1" w:after="100" w:afterAutospacing="1" w:line="240" w:lineRule="auto"/>
    </w:pPr>
    <w:rPr>
      <w:rFonts w:ascii="Times New Roman" w:eastAsia="Times New Roman" w:hAnsi="Times New Roman" w:cs="Times New Roman"/>
      <w:kern w:val="0"/>
      <w:sz w:val="24"/>
      <w:szCs w:val="24"/>
      <w:lang w:eastAsia="de-CH"/>
    </w:rPr>
  </w:style>
  <w:style w:type="paragraph" w:styleId="FootnoteText">
    <w:name w:val="footnote text"/>
    <w:basedOn w:val="Normal"/>
    <w:link w:val="FootnoteTextChar"/>
    <w:uiPriority w:val="99"/>
    <w:semiHidden/>
    <w:unhideWhenUsed/>
    <w:rsid w:val="003953D8"/>
    <w:pPr>
      <w:spacing w:line="240" w:lineRule="auto"/>
    </w:pPr>
    <w:rPr>
      <w:rFonts w:ascii="Calibri" w:hAnsi="Calibri" w:cs="Calibri"/>
      <w:kern w:val="0"/>
      <w:sz w:val="20"/>
      <w:szCs w:val="20"/>
    </w:rPr>
  </w:style>
  <w:style w:type="character" w:customStyle="1" w:styleId="FootnoteTextChar">
    <w:name w:val="Footnote Text Char"/>
    <w:basedOn w:val="DefaultParagraphFont"/>
    <w:link w:val="FootnoteText"/>
    <w:uiPriority w:val="99"/>
    <w:semiHidden/>
    <w:rsid w:val="003953D8"/>
    <w:rPr>
      <w:rFonts w:ascii="Calibri" w:hAnsi="Calibri" w:cs="Calibri"/>
      <w:kern w:val="0"/>
      <w:sz w:val="20"/>
      <w:szCs w:val="20"/>
    </w:rPr>
  </w:style>
  <w:style w:type="paragraph" w:customStyle="1" w:styleId="bullet2">
    <w:name w:val="bullet 2"/>
    <w:basedOn w:val="Normal"/>
    <w:rsid w:val="003953D8"/>
    <w:pPr>
      <w:numPr>
        <w:numId w:val="3"/>
      </w:numPr>
      <w:spacing w:after="140" w:line="288" w:lineRule="auto"/>
      <w:jc w:val="both"/>
    </w:pPr>
    <w:rPr>
      <w:rFonts w:ascii="Arial" w:hAnsi="Arial" w:cs="Arial"/>
      <w:kern w:val="0"/>
      <w:sz w:val="20"/>
      <w:szCs w:val="20"/>
      <w:lang w:eastAsia="en-GB"/>
    </w:rPr>
  </w:style>
  <w:style w:type="paragraph" w:customStyle="1" w:styleId="Level1">
    <w:name w:val="Level 1"/>
    <w:basedOn w:val="Normal"/>
    <w:rsid w:val="003953D8"/>
    <w:pPr>
      <w:keepNext/>
      <w:numPr>
        <w:numId w:val="4"/>
      </w:numPr>
      <w:tabs>
        <w:tab w:val="clear" w:pos="680"/>
      </w:tabs>
      <w:spacing w:before="280" w:after="140" w:line="288" w:lineRule="auto"/>
      <w:ind w:left="360" w:hanging="360"/>
      <w:jc w:val="both"/>
    </w:pPr>
    <w:rPr>
      <w:rFonts w:ascii="Arial" w:hAnsi="Arial" w:cs="Arial"/>
      <w:b/>
      <w:bCs/>
      <w:kern w:val="0"/>
      <w:lang w:eastAsia="en-GB"/>
    </w:rPr>
  </w:style>
  <w:style w:type="paragraph" w:customStyle="1" w:styleId="Level2">
    <w:name w:val="Level 2"/>
    <w:basedOn w:val="Normal"/>
    <w:rsid w:val="003953D8"/>
    <w:pPr>
      <w:numPr>
        <w:ilvl w:val="1"/>
        <w:numId w:val="4"/>
      </w:numPr>
      <w:tabs>
        <w:tab w:val="clear" w:pos="680"/>
      </w:tabs>
      <w:spacing w:after="140" w:line="288" w:lineRule="auto"/>
      <w:ind w:left="792" w:hanging="432"/>
      <w:jc w:val="both"/>
    </w:pPr>
    <w:rPr>
      <w:rFonts w:ascii="Arial" w:hAnsi="Arial" w:cs="Arial"/>
      <w:kern w:val="0"/>
      <w:sz w:val="20"/>
      <w:szCs w:val="20"/>
      <w:lang w:eastAsia="en-GB"/>
    </w:rPr>
  </w:style>
  <w:style w:type="paragraph" w:customStyle="1" w:styleId="Level3">
    <w:name w:val="Level 3"/>
    <w:basedOn w:val="Normal"/>
    <w:rsid w:val="003953D8"/>
    <w:pPr>
      <w:numPr>
        <w:ilvl w:val="2"/>
        <w:numId w:val="4"/>
      </w:numPr>
      <w:tabs>
        <w:tab w:val="clear" w:pos="1361"/>
      </w:tabs>
      <w:spacing w:after="140" w:line="288" w:lineRule="auto"/>
      <w:ind w:left="1224" w:hanging="680"/>
      <w:jc w:val="both"/>
    </w:pPr>
    <w:rPr>
      <w:rFonts w:ascii="Arial" w:hAnsi="Arial" w:cs="Arial"/>
      <w:kern w:val="0"/>
      <w:sz w:val="20"/>
      <w:szCs w:val="20"/>
      <w:lang w:eastAsia="en-GB"/>
    </w:rPr>
  </w:style>
  <w:style w:type="paragraph" w:customStyle="1" w:styleId="Level4">
    <w:name w:val="Level 4"/>
    <w:basedOn w:val="Normal"/>
    <w:rsid w:val="003953D8"/>
    <w:pPr>
      <w:numPr>
        <w:ilvl w:val="3"/>
        <w:numId w:val="4"/>
      </w:numPr>
      <w:tabs>
        <w:tab w:val="clear" w:pos="2041"/>
      </w:tabs>
      <w:spacing w:after="140" w:line="288" w:lineRule="auto"/>
      <w:ind w:left="1728" w:hanging="648"/>
      <w:jc w:val="both"/>
    </w:pPr>
    <w:rPr>
      <w:rFonts w:ascii="Arial" w:hAnsi="Arial" w:cs="Arial"/>
      <w:kern w:val="0"/>
      <w:sz w:val="20"/>
      <w:szCs w:val="20"/>
      <w:lang w:eastAsia="en-GB"/>
    </w:rPr>
  </w:style>
  <w:style w:type="paragraph" w:customStyle="1" w:styleId="Level5">
    <w:name w:val="Level 5"/>
    <w:basedOn w:val="Normal"/>
    <w:rsid w:val="003953D8"/>
    <w:pPr>
      <w:numPr>
        <w:ilvl w:val="4"/>
        <w:numId w:val="4"/>
      </w:numPr>
      <w:tabs>
        <w:tab w:val="clear" w:pos="2608"/>
      </w:tabs>
      <w:spacing w:after="140" w:line="288" w:lineRule="auto"/>
      <w:ind w:left="2232" w:hanging="792"/>
      <w:jc w:val="both"/>
    </w:pPr>
    <w:rPr>
      <w:rFonts w:ascii="Arial" w:hAnsi="Arial" w:cs="Arial"/>
      <w:kern w:val="0"/>
      <w:sz w:val="20"/>
      <w:szCs w:val="20"/>
      <w:lang w:eastAsia="en-GB"/>
    </w:rPr>
  </w:style>
  <w:style w:type="paragraph" w:customStyle="1" w:styleId="Level6">
    <w:name w:val="Level 6"/>
    <w:basedOn w:val="Normal"/>
    <w:rsid w:val="003953D8"/>
    <w:pPr>
      <w:numPr>
        <w:ilvl w:val="5"/>
        <w:numId w:val="4"/>
      </w:numPr>
      <w:tabs>
        <w:tab w:val="clear" w:pos="3288"/>
      </w:tabs>
      <w:spacing w:after="140" w:line="288" w:lineRule="auto"/>
      <w:ind w:left="2736" w:hanging="936"/>
      <w:jc w:val="both"/>
    </w:pPr>
    <w:rPr>
      <w:rFonts w:ascii="Arial" w:hAnsi="Arial" w:cs="Arial"/>
      <w:kern w:val="0"/>
      <w:sz w:val="20"/>
      <w:szCs w:val="20"/>
      <w:lang w:eastAsia="en-GB"/>
    </w:rPr>
  </w:style>
  <w:style w:type="paragraph" w:customStyle="1" w:styleId="Level7">
    <w:name w:val="Level 7"/>
    <w:basedOn w:val="Normal"/>
    <w:rsid w:val="003953D8"/>
    <w:pPr>
      <w:numPr>
        <w:ilvl w:val="6"/>
        <w:numId w:val="4"/>
      </w:numPr>
      <w:tabs>
        <w:tab w:val="clear" w:pos="3288"/>
      </w:tabs>
      <w:spacing w:after="140" w:line="288" w:lineRule="auto"/>
      <w:ind w:left="3240" w:hanging="1080"/>
      <w:jc w:val="both"/>
    </w:pPr>
    <w:rPr>
      <w:rFonts w:ascii="Arial" w:hAnsi="Arial" w:cs="Arial"/>
      <w:kern w:val="0"/>
      <w:sz w:val="20"/>
      <w:szCs w:val="20"/>
      <w:lang w:eastAsia="en-GB"/>
    </w:rPr>
  </w:style>
  <w:style w:type="paragraph" w:customStyle="1" w:styleId="Level8">
    <w:name w:val="Level 8"/>
    <w:basedOn w:val="Normal"/>
    <w:rsid w:val="003953D8"/>
    <w:pPr>
      <w:numPr>
        <w:ilvl w:val="7"/>
        <w:numId w:val="4"/>
      </w:numPr>
      <w:tabs>
        <w:tab w:val="clear" w:pos="3288"/>
      </w:tabs>
      <w:spacing w:after="140" w:line="288" w:lineRule="auto"/>
      <w:ind w:left="3744" w:hanging="1224"/>
      <w:jc w:val="both"/>
    </w:pPr>
    <w:rPr>
      <w:rFonts w:ascii="Arial" w:hAnsi="Arial" w:cs="Arial"/>
      <w:kern w:val="0"/>
      <w:sz w:val="20"/>
      <w:szCs w:val="20"/>
      <w:lang w:eastAsia="en-GB"/>
    </w:rPr>
  </w:style>
  <w:style w:type="paragraph" w:customStyle="1" w:styleId="Level9">
    <w:name w:val="Level 9"/>
    <w:basedOn w:val="Normal"/>
    <w:rsid w:val="003953D8"/>
    <w:pPr>
      <w:numPr>
        <w:ilvl w:val="8"/>
        <w:numId w:val="4"/>
      </w:numPr>
      <w:tabs>
        <w:tab w:val="clear" w:pos="3288"/>
      </w:tabs>
      <w:spacing w:after="140" w:line="288" w:lineRule="auto"/>
      <w:ind w:left="4320" w:hanging="1440"/>
      <w:jc w:val="both"/>
    </w:pPr>
    <w:rPr>
      <w:rFonts w:ascii="Arial" w:hAnsi="Arial" w:cs="Arial"/>
      <w:kern w:val="0"/>
      <w:sz w:val="20"/>
      <w:szCs w:val="20"/>
      <w:lang w:eastAsia="en-GB"/>
    </w:rPr>
  </w:style>
  <w:style w:type="paragraph" w:customStyle="1" w:styleId="Body1">
    <w:name w:val="Body 1"/>
    <w:basedOn w:val="Normal"/>
    <w:rsid w:val="003953D8"/>
    <w:pPr>
      <w:spacing w:after="140" w:line="288" w:lineRule="auto"/>
      <w:ind w:left="680"/>
      <w:jc w:val="both"/>
    </w:pPr>
    <w:rPr>
      <w:rFonts w:ascii="Arial" w:hAnsi="Arial" w:cs="Arial"/>
      <w:kern w:val="0"/>
      <w:sz w:val="20"/>
      <w:szCs w:val="20"/>
      <w:lang w:eastAsia="en-GB"/>
    </w:rPr>
  </w:style>
  <w:style w:type="character" w:styleId="FootnoteReference">
    <w:name w:val="footnote reference"/>
    <w:basedOn w:val="DefaultParagraphFont"/>
    <w:uiPriority w:val="99"/>
    <w:semiHidden/>
    <w:unhideWhenUsed/>
    <w:rsid w:val="003953D8"/>
    <w:rPr>
      <w:vertAlign w:val="superscript"/>
    </w:rPr>
  </w:style>
  <w:style w:type="paragraph" w:styleId="Revision">
    <w:name w:val="Revision"/>
    <w:hidden/>
    <w:uiPriority w:val="99"/>
    <w:semiHidden/>
    <w:rsid w:val="00CA22DA"/>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041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D1B8A-5511-4A27-A21C-EB27A6327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2550</Words>
  <Characters>16065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Winkler</dc:creator>
  <cp:keywords/>
  <dc:description/>
  <cp:lastModifiedBy>Sophie Winkler</cp:lastModifiedBy>
  <cp:revision>49</cp:revision>
  <cp:lastPrinted>2023-07-20T09:53:00Z</cp:lastPrinted>
  <dcterms:created xsi:type="dcterms:W3CDTF">2023-07-16T12:10:00Z</dcterms:created>
  <dcterms:modified xsi:type="dcterms:W3CDTF">2023-07-20T14:39:00Z</dcterms:modified>
</cp:coreProperties>
</file>